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263AE" w14:textId="4DDF6A9F" w:rsidR="00A514A0" w:rsidRDefault="00A514A0" w:rsidP="00A514A0">
      <w:pPr>
        <w:spacing w:after="0" w:line="240" w:lineRule="auto"/>
        <w:jc w:val="both"/>
        <w:rPr>
          <w:rFonts w:ascii="AvantGarde Bk BT" w:hAnsi="AvantGarde Bk BT"/>
          <w:sz w:val="18"/>
          <w:szCs w:val="18"/>
        </w:rPr>
      </w:pPr>
      <w:r w:rsidRPr="009D7EB2">
        <w:rPr>
          <w:rFonts w:ascii="AvantGarde Bk BT" w:hAnsi="AvantGarde Bk BT"/>
          <w:sz w:val="18"/>
          <w:szCs w:val="18"/>
        </w:rPr>
        <w:t xml:space="preserve">A esta Comisión Electoral del H. Consejo </w:t>
      </w:r>
      <w:r w:rsidR="009D7EB2">
        <w:rPr>
          <w:rFonts w:ascii="AvantGarde Bk BT" w:hAnsi="AvantGarde Bk BT"/>
          <w:b/>
          <w:color w:val="0000FF"/>
          <w:sz w:val="18"/>
          <w:szCs w:val="18"/>
        </w:rPr>
        <w:t>(d</w:t>
      </w:r>
      <w:r w:rsidRPr="009D7EB2">
        <w:rPr>
          <w:rFonts w:ascii="AvantGarde Bk BT" w:hAnsi="AvantGarde Bk BT"/>
          <w:b/>
          <w:color w:val="0000FF"/>
          <w:sz w:val="18"/>
          <w:szCs w:val="18"/>
        </w:rPr>
        <w:t xml:space="preserve">e Escuela o de Centro </w:t>
      </w:r>
      <w:r w:rsidRPr="009D7EB2">
        <w:rPr>
          <w:rFonts w:ascii="AvantGarde Bk BT" w:hAnsi="AvantGarde Bk BT"/>
          <w:color w:val="0000FF"/>
          <w:sz w:val="18"/>
          <w:szCs w:val="18"/>
          <w:highlight w:val="yellow"/>
        </w:rPr>
        <w:t>según sea el caso</w:t>
      </w:r>
      <w:r w:rsidR="009D7EB2">
        <w:rPr>
          <w:rFonts w:ascii="AvantGarde Bk BT" w:hAnsi="AvantGarde Bk BT"/>
          <w:color w:val="0000FF"/>
          <w:sz w:val="18"/>
          <w:szCs w:val="18"/>
        </w:rPr>
        <w:t>)</w:t>
      </w:r>
      <w:r w:rsidRPr="009D7EB2">
        <w:rPr>
          <w:rFonts w:ascii="AvantGarde Bk BT" w:hAnsi="AvantGarde Bk BT"/>
          <w:sz w:val="18"/>
          <w:szCs w:val="18"/>
        </w:rPr>
        <w:t xml:space="preserve"> ---- con fecha -- de ------------- de 2019, fue turnado el escrito signado por </w:t>
      </w:r>
      <w:r w:rsidRPr="009D7EB2">
        <w:rPr>
          <w:rFonts w:ascii="AvantGarde Bk BT" w:hAnsi="AvantGarde Bk BT"/>
          <w:b/>
          <w:sz w:val="18"/>
          <w:szCs w:val="18"/>
        </w:rPr>
        <w:t>C. ------------------</w:t>
      </w:r>
      <w:r w:rsidRPr="009D7EB2">
        <w:rPr>
          <w:rFonts w:ascii="AvantGarde Bk BT" w:hAnsi="AvantGarde Bk BT"/>
          <w:sz w:val="18"/>
          <w:szCs w:val="18"/>
        </w:rPr>
        <w:t xml:space="preserve">, </w:t>
      </w:r>
      <w:r w:rsidRPr="009D7EB2">
        <w:rPr>
          <w:rFonts w:ascii="AvantGarde Bk BT" w:hAnsi="AvantGarde Bk BT"/>
          <w:b/>
          <w:color w:val="0000FF"/>
          <w:sz w:val="18"/>
          <w:szCs w:val="18"/>
        </w:rPr>
        <w:t>(académico o alumno)</w:t>
      </w:r>
      <w:r w:rsidR="00084409">
        <w:rPr>
          <w:rFonts w:ascii="AvantGarde Bk BT" w:hAnsi="AvantGarde Bk BT"/>
          <w:sz w:val="18"/>
          <w:szCs w:val="18"/>
        </w:rPr>
        <w:t xml:space="preserve">, </w:t>
      </w:r>
      <w:r w:rsidRPr="009D7EB2">
        <w:rPr>
          <w:rFonts w:ascii="AvantGarde Bk BT" w:hAnsi="AvantGarde Bk BT"/>
          <w:sz w:val="18"/>
          <w:szCs w:val="18"/>
        </w:rPr>
        <w:t xml:space="preserve">adscrito a la </w:t>
      </w:r>
      <w:r w:rsidR="009D7EB2">
        <w:rPr>
          <w:rFonts w:ascii="AvantGarde Bk BT" w:hAnsi="AvantGarde Bk BT"/>
          <w:b/>
          <w:color w:val="0000FF"/>
          <w:sz w:val="18"/>
          <w:szCs w:val="18"/>
        </w:rPr>
        <w:t>(E</w:t>
      </w:r>
      <w:r w:rsidRPr="009D7EB2">
        <w:rPr>
          <w:rFonts w:ascii="AvantGarde Bk BT" w:hAnsi="AvantGarde Bk BT"/>
          <w:b/>
          <w:color w:val="0000FF"/>
          <w:sz w:val="18"/>
          <w:szCs w:val="18"/>
        </w:rPr>
        <w:t>scuela Preparatoria/</w:t>
      </w:r>
      <w:r w:rsidR="00174163">
        <w:rPr>
          <w:rFonts w:ascii="AvantGarde Bk BT" w:hAnsi="AvantGarde Bk BT"/>
          <w:b/>
          <w:color w:val="0000FF"/>
          <w:sz w:val="18"/>
          <w:szCs w:val="18"/>
        </w:rPr>
        <w:t xml:space="preserve"> </w:t>
      </w:r>
      <w:r w:rsidRPr="009D7EB2">
        <w:rPr>
          <w:rFonts w:ascii="AvantGarde Bk BT" w:hAnsi="AvantGarde Bk BT"/>
          <w:b/>
          <w:color w:val="0000FF"/>
          <w:sz w:val="18"/>
          <w:szCs w:val="18"/>
        </w:rPr>
        <w:t>Centro Universitario</w:t>
      </w:r>
      <w:r w:rsidR="009D7EB2">
        <w:rPr>
          <w:rFonts w:ascii="AvantGarde Bk BT" w:hAnsi="AvantGarde Bk BT"/>
          <w:b/>
          <w:color w:val="0000FF"/>
          <w:sz w:val="18"/>
          <w:szCs w:val="18"/>
        </w:rPr>
        <w:t>)</w:t>
      </w:r>
      <w:r w:rsidR="00174163">
        <w:rPr>
          <w:rFonts w:ascii="AvantGarde Bk BT" w:hAnsi="AvantGarde Bk BT"/>
          <w:color w:val="0000FF"/>
          <w:sz w:val="18"/>
          <w:szCs w:val="18"/>
        </w:rPr>
        <w:t xml:space="preserve"> </w:t>
      </w:r>
      <w:r w:rsidRPr="009D7EB2">
        <w:rPr>
          <w:rFonts w:ascii="AvantGarde Bk BT" w:hAnsi="AvantGarde Bk BT"/>
          <w:b/>
          <w:sz w:val="18"/>
          <w:szCs w:val="18"/>
        </w:rPr>
        <w:t>---------------</w:t>
      </w:r>
      <w:r w:rsidRPr="009D7EB2">
        <w:rPr>
          <w:rFonts w:ascii="AvantGarde Bk BT" w:hAnsi="AvantGarde Bk BT"/>
          <w:sz w:val="18"/>
          <w:szCs w:val="18"/>
        </w:rPr>
        <w:t xml:space="preserve">, mediante el cual interpone </w:t>
      </w:r>
      <w:r w:rsidR="008218DD" w:rsidRPr="009D7EB2">
        <w:rPr>
          <w:rFonts w:ascii="AvantGarde Bk BT" w:hAnsi="AvantGarde Bk BT"/>
          <w:b/>
          <w:sz w:val="18"/>
          <w:szCs w:val="18"/>
        </w:rPr>
        <w:t>RECURSO DE REVISIÓN</w:t>
      </w:r>
      <w:r w:rsidRPr="009D7EB2">
        <w:rPr>
          <w:rFonts w:ascii="AvantGarde Bk BT" w:hAnsi="AvantGarde Bk BT"/>
          <w:sz w:val="18"/>
          <w:szCs w:val="18"/>
        </w:rPr>
        <w:t xml:space="preserve">, </w:t>
      </w:r>
      <w:r w:rsidR="009D7EB2">
        <w:rPr>
          <w:rFonts w:ascii="AvantGarde Bk BT" w:hAnsi="AvantGarde Bk BT"/>
          <w:color w:val="0000FF"/>
          <w:sz w:val="18"/>
          <w:szCs w:val="18"/>
        </w:rPr>
        <w:t>(e</w:t>
      </w:r>
      <w:r w:rsidR="00174163">
        <w:rPr>
          <w:rFonts w:ascii="AvantGarde Bk BT" w:hAnsi="AvantGarde Bk BT"/>
          <w:color w:val="0000FF"/>
          <w:sz w:val="18"/>
          <w:szCs w:val="18"/>
        </w:rPr>
        <w:t>n contra de los actos de la Subcomisión A</w:t>
      </w:r>
      <w:r w:rsidRPr="009D7EB2">
        <w:rPr>
          <w:rFonts w:ascii="AvantGarde Bk BT" w:hAnsi="AvantGarde Bk BT"/>
          <w:color w:val="0000FF"/>
          <w:sz w:val="18"/>
          <w:szCs w:val="18"/>
        </w:rPr>
        <w:t xml:space="preserve">uxiliar respectiva / resultados de la jornada </w:t>
      </w:r>
      <w:r w:rsidR="009D7EB2">
        <w:rPr>
          <w:rFonts w:ascii="AvantGarde Bk BT" w:hAnsi="AvantGarde Bk BT"/>
          <w:color w:val="0000FF"/>
          <w:sz w:val="18"/>
          <w:szCs w:val="18"/>
        </w:rPr>
        <w:t>- según sea el caso)</w:t>
      </w:r>
      <w:r w:rsidRPr="009D7EB2">
        <w:rPr>
          <w:rFonts w:ascii="AvantGarde Bk BT" w:hAnsi="AvantGarde Bk BT"/>
          <w:color w:val="0000FF"/>
          <w:sz w:val="18"/>
          <w:szCs w:val="18"/>
        </w:rPr>
        <w:t>,</w:t>
      </w:r>
      <w:r w:rsidRPr="009D7EB2">
        <w:rPr>
          <w:rFonts w:ascii="AvantGarde Bk BT" w:hAnsi="AvantGarde Bk BT"/>
          <w:sz w:val="18"/>
          <w:szCs w:val="18"/>
        </w:rPr>
        <w:t xml:space="preserve"> de conformidad con los siguientes:</w:t>
      </w:r>
    </w:p>
    <w:p w14:paraId="3C5D07B1" w14:textId="77002D9A" w:rsidR="005A7A08" w:rsidRDefault="005A7A08" w:rsidP="008B262F">
      <w:pPr>
        <w:spacing w:after="0" w:line="240" w:lineRule="auto"/>
        <w:jc w:val="both"/>
        <w:rPr>
          <w:rFonts w:ascii="AvantGarde Bk BT" w:hAnsi="AvantGarde Bk BT"/>
          <w:sz w:val="18"/>
          <w:szCs w:val="18"/>
        </w:rPr>
      </w:pPr>
    </w:p>
    <w:p w14:paraId="57FCDAF4" w14:textId="77777777" w:rsidR="00477766" w:rsidRPr="00480898" w:rsidRDefault="00477766" w:rsidP="008B262F">
      <w:pPr>
        <w:spacing w:after="0" w:line="240" w:lineRule="auto"/>
        <w:jc w:val="center"/>
        <w:rPr>
          <w:rFonts w:ascii="AvantGarde Bk BT" w:hAnsi="AvantGarde Bk BT"/>
          <w:b/>
          <w:sz w:val="18"/>
          <w:szCs w:val="18"/>
        </w:rPr>
      </w:pPr>
      <w:r w:rsidRPr="00480898">
        <w:rPr>
          <w:rFonts w:ascii="AvantGarde Bk BT" w:hAnsi="AvantGarde Bk BT"/>
          <w:b/>
          <w:sz w:val="18"/>
          <w:szCs w:val="18"/>
        </w:rPr>
        <w:t>A N T E C E D E N T E S</w:t>
      </w:r>
    </w:p>
    <w:p w14:paraId="1A68B1B0" w14:textId="77777777" w:rsidR="00477766" w:rsidRPr="00480898" w:rsidRDefault="00477766" w:rsidP="008B262F">
      <w:pPr>
        <w:spacing w:after="0" w:line="240" w:lineRule="auto"/>
        <w:jc w:val="both"/>
        <w:rPr>
          <w:rFonts w:ascii="AvantGarde Bk BT" w:hAnsi="AvantGarde Bk BT"/>
          <w:sz w:val="18"/>
          <w:szCs w:val="18"/>
        </w:rPr>
      </w:pPr>
    </w:p>
    <w:p w14:paraId="3D7567C2" w14:textId="06137CAE" w:rsidR="005E5384" w:rsidRDefault="005E5384" w:rsidP="005E538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vantGarde Bk BT" w:hAnsi="AvantGarde Bk BT"/>
          <w:sz w:val="18"/>
          <w:szCs w:val="18"/>
        </w:rPr>
      </w:pPr>
      <w:r w:rsidRPr="00480898">
        <w:rPr>
          <w:rFonts w:ascii="AvantGarde Bk BT" w:hAnsi="AvantGarde Bk BT"/>
          <w:sz w:val="18"/>
          <w:szCs w:val="18"/>
        </w:rPr>
        <w:t xml:space="preserve">Que con fecha del </w:t>
      </w:r>
      <w:r w:rsidRPr="00F203CB">
        <w:rPr>
          <w:rFonts w:ascii="AvantGarde Bk BT" w:hAnsi="AvantGarde Bk BT"/>
          <w:sz w:val="18"/>
          <w:szCs w:val="18"/>
          <w:highlight w:val="yellow"/>
        </w:rPr>
        <w:t>---</w:t>
      </w:r>
      <w:r>
        <w:rPr>
          <w:rFonts w:ascii="AvantGarde Bk BT" w:hAnsi="AvantGarde Bk BT"/>
          <w:sz w:val="18"/>
          <w:szCs w:val="18"/>
        </w:rPr>
        <w:t xml:space="preserve"> </w:t>
      </w:r>
      <w:r w:rsidRPr="00480898">
        <w:rPr>
          <w:rFonts w:ascii="AvantGarde Bk BT" w:hAnsi="AvantGarde Bk BT"/>
          <w:sz w:val="18"/>
          <w:szCs w:val="18"/>
        </w:rPr>
        <w:t xml:space="preserve">de </w:t>
      </w:r>
      <w:r w:rsidRPr="00EF3B79">
        <w:rPr>
          <w:rFonts w:ascii="AvantGarde Bk BT" w:hAnsi="AvantGarde Bk BT"/>
          <w:color w:val="0000FF"/>
          <w:sz w:val="18"/>
          <w:szCs w:val="18"/>
        </w:rPr>
        <w:t xml:space="preserve">agosto </w:t>
      </w:r>
      <w:r>
        <w:rPr>
          <w:rFonts w:ascii="AvantGarde Bk BT" w:hAnsi="AvantGarde Bk BT"/>
          <w:sz w:val="18"/>
          <w:szCs w:val="18"/>
        </w:rPr>
        <w:t xml:space="preserve">de </w:t>
      </w:r>
      <w:r w:rsidRPr="00F203CB">
        <w:rPr>
          <w:rFonts w:ascii="AvantGarde Bk BT" w:hAnsi="AvantGarde Bk BT"/>
          <w:sz w:val="18"/>
          <w:szCs w:val="18"/>
          <w:highlight w:val="yellow"/>
        </w:rPr>
        <w:t>----</w:t>
      </w:r>
      <w:r w:rsidRPr="00480898">
        <w:rPr>
          <w:rFonts w:ascii="AvantGarde Bk BT" w:hAnsi="AvantGarde Bk BT"/>
          <w:sz w:val="18"/>
          <w:szCs w:val="18"/>
        </w:rPr>
        <w:t>, tanto en l</w:t>
      </w:r>
      <w:r w:rsidR="00174163">
        <w:rPr>
          <w:rFonts w:ascii="AvantGarde Bk BT" w:hAnsi="AvantGarde Bk BT"/>
          <w:sz w:val="18"/>
          <w:szCs w:val="18"/>
        </w:rPr>
        <w:t>as unidades académicas como en L</w:t>
      </w:r>
      <w:r w:rsidRPr="00480898">
        <w:rPr>
          <w:rFonts w:ascii="AvantGarde Bk BT" w:hAnsi="AvantGarde Bk BT"/>
          <w:sz w:val="18"/>
          <w:szCs w:val="18"/>
        </w:rPr>
        <w:t>a Ga</w:t>
      </w:r>
      <w:r>
        <w:rPr>
          <w:rFonts w:ascii="AvantGarde Bk BT" w:hAnsi="AvantGarde Bk BT"/>
          <w:sz w:val="18"/>
          <w:szCs w:val="18"/>
        </w:rPr>
        <w:t>ceta</w:t>
      </w:r>
      <w:r w:rsidR="00A514A0">
        <w:rPr>
          <w:rFonts w:ascii="AvantGarde Bk BT" w:hAnsi="AvantGarde Bk BT"/>
          <w:sz w:val="18"/>
          <w:szCs w:val="18"/>
        </w:rPr>
        <w:t xml:space="preserve"> de la Universidad de Guadalajara</w:t>
      </w:r>
      <w:r>
        <w:rPr>
          <w:rFonts w:ascii="AvantGarde Bk BT" w:hAnsi="AvantGarde Bk BT"/>
          <w:sz w:val="18"/>
          <w:szCs w:val="18"/>
        </w:rPr>
        <w:t>, se publicó</w:t>
      </w:r>
      <w:r w:rsidRPr="00480898">
        <w:rPr>
          <w:rFonts w:ascii="AvantGarde Bk BT" w:hAnsi="AvantGarde Bk BT"/>
          <w:sz w:val="18"/>
          <w:szCs w:val="18"/>
        </w:rPr>
        <w:t xml:space="preserve"> la convocatoria emitida</w:t>
      </w:r>
      <w:r>
        <w:rPr>
          <w:rFonts w:ascii="AvantGarde Bk BT" w:hAnsi="AvantGarde Bk BT"/>
          <w:sz w:val="18"/>
          <w:szCs w:val="18"/>
        </w:rPr>
        <w:t xml:space="preserve"> por esta Comisión Electoral</w:t>
      </w:r>
      <w:r w:rsidRPr="00480898">
        <w:rPr>
          <w:rFonts w:ascii="AvantGarde Bk BT" w:hAnsi="AvantGarde Bk BT"/>
          <w:sz w:val="18"/>
          <w:szCs w:val="18"/>
        </w:rPr>
        <w:t xml:space="preserve">, para elegir a los consejeros que integrarán el </w:t>
      </w:r>
      <w:r w:rsidRPr="00F203CB">
        <w:rPr>
          <w:rFonts w:ascii="AvantGarde Bk BT" w:hAnsi="AvantGarde Bk BT"/>
          <w:color w:val="0000FF"/>
          <w:sz w:val="18"/>
          <w:szCs w:val="18"/>
        </w:rPr>
        <w:t xml:space="preserve">H. Consejo </w:t>
      </w:r>
      <w:r w:rsidRPr="00F203CB">
        <w:rPr>
          <w:rFonts w:ascii="AvantGarde Bk BT" w:hAnsi="AvantGarde Bk BT"/>
          <w:color w:val="0000FF"/>
          <w:sz w:val="18"/>
          <w:szCs w:val="18"/>
          <w:highlight w:val="yellow"/>
        </w:rPr>
        <w:t>--------------</w:t>
      </w:r>
      <w:r w:rsidRPr="00480898">
        <w:rPr>
          <w:rFonts w:ascii="AvantGarde Bk BT" w:hAnsi="AvantGarde Bk BT"/>
          <w:sz w:val="18"/>
          <w:szCs w:val="18"/>
        </w:rPr>
        <w:t xml:space="preserve"> de la Universidad de G</w:t>
      </w:r>
      <w:r w:rsidR="00CC5495">
        <w:rPr>
          <w:rFonts w:ascii="AvantGarde Bk BT" w:hAnsi="AvantGarde Bk BT"/>
          <w:sz w:val="18"/>
          <w:szCs w:val="18"/>
        </w:rPr>
        <w:t>uadalajara, para el periodo 201</w:t>
      </w:r>
      <w:r w:rsidR="002B2E5F">
        <w:rPr>
          <w:rFonts w:ascii="AvantGarde Bk BT" w:hAnsi="AvantGarde Bk BT"/>
          <w:sz w:val="18"/>
          <w:szCs w:val="18"/>
        </w:rPr>
        <w:t>9-2020</w:t>
      </w:r>
      <w:r w:rsidRPr="00480898">
        <w:rPr>
          <w:rFonts w:ascii="AvantGarde Bk BT" w:hAnsi="AvantGarde Bk BT"/>
          <w:sz w:val="18"/>
          <w:szCs w:val="18"/>
        </w:rPr>
        <w:t>.</w:t>
      </w:r>
    </w:p>
    <w:p w14:paraId="5C1A4781" w14:textId="77777777" w:rsidR="00015FDA" w:rsidRDefault="00015FDA" w:rsidP="008B262F">
      <w:pPr>
        <w:pStyle w:val="Prrafodelista"/>
        <w:spacing w:after="0" w:line="240" w:lineRule="auto"/>
        <w:ind w:left="1080"/>
        <w:jc w:val="both"/>
        <w:rPr>
          <w:rFonts w:ascii="AvantGarde Bk BT" w:hAnsi="AvantGarde Bk BT"/>
          <w:sz w:val="18"/>
          <w:szCs w:val="18"/>
        </w:rPr>
      </w:pPr>
    </w:p>
    <w:p w14:paraId="77360B62" w14:textId="772997A2" w:rsidR="00015FDA" w:rsidRPr="00562E72" w:rsidRDefault="00015FDA" w:rsidP="008B262F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vantGarde Bk BT" w:hAnsi="AvantGarde Bk BT"/>
          <w:sz w:val="18"/>
          <w:szCs w:val="18"/>
        </w:rPr>
      </w:pPr>
      <w:r w:rsidRPr="00562E72">
        <w:rPr>
          <w:rFonts w:ascii="AvantGarde Bk BT" w:hAnsi="AvantGarde Bk BT"/>
          <w:sz w:val="18"/>
          <w:szCs w:val="18"/>
        </w:rPr>
        <w:t xml:space="preserve">Que en cuanto a los recursos en materia electoral la convocatoria </w:t>
      </w:r>
      <w:bookmarkStart w:id="0" w:name="_GoBack"/>
      <w:bookmarkEnd w:id="0"/>
      <w:r w:rsidRPr="00562E72">
        <w:rPr>
          <w:rFonts w:ascii="AvantGarde Bk BT" w:hAnsi="AvantGarde Bk BT"/>
          <w:sz w:val="18"/>
          <w:szCs w:val="18"/>
        </w:rPr>
        <w:t xml:space="preserve">aludida establece en su punto </w:t>
      </w:r>
      <w:r w:rsidR="00AA60E4" w:rsidRPr="005E5384">
        <w:rPr>
          <w:rFonts w:ascii="AvantGarde Bk BT" w:hAnsi="AvantGarde Bk BT"/>
          <w:sz w:val="18"/>
          <w:szCs w:val="18"/>
          <w:highlight w:val="yellow"/>
        </w:rPr>
        <w:t>---</w:t>
      </w:r>
      <w:r>
        <w:rPr>
          <w:rFonts w:ascii="AvantGarde Bk BT" w:hAnsi="AvantGarde Bk BT"/>
          <w:sz w:val="18"/>
          <w:szCs w:val="18"/>
        </w:rPr>
        <w:t xml:space="preserve"> </w:t>
      </w:r>
      <w:r w:rsidR="00174163">
        <w:rPr>
          <w:rFonts w:ascii="AvantGarde Bk BT" w:hAnsi="AvantGarde Bk BT"/>
          <w:sz w:val="18"/>
          <w:szCs w:val="18"/>
        </w:rPr>
        <w:t xml:space="preserve">lo correspondiente al </w:t>
      </w:r>
      <w:r w:rsidR="00084409">
        <w:rPr>
          <w:rFonts w:ascii="AvantGarde Bk BT" w:hAnsi="AvantGarde Bk BT"/>
          <w:sz w:val="18"/>
          <w:szCs w:val="18"/>
        </w:rPr>
        <w:t>R</w:t>
      </w:r>
      <w:r w:rsidR="00084409" w:rsidRPr="00562E72">
        <w:rPr>
          <w:rFonts w:ascii="AvantGarde Bk BT" w:hAnsi="AvantGarde Bk BT"/>
          <w:sz w:val="18"/>
          <w:szCs w:val="18"/>
        </w:rPr>
        <w:t>ECURSO DE REVISIÓN</w:t>
      </w:r>
      <w:r w:rsidRPr="00562E72">
        <w:rPr>
          <w:rFonts w:ascii="AvantGarde Bk BT" w:hAnsi="AvantGarde Bk BT"/>
          <w:sz w:val="18"/>
          <w:szCs w:val="18"/>
        </w:rPr>
        <w:t>,</w:t>
      </w:r>
      <w:r w:rsidR="00174163">
        <w:rPr>
          <w:rFonts w:ascii="AvantGarde Bk BT" w:hAnsi="AvantGarde Bk BT"/>
          <w:sz w:val="18"/>
          <w:szCs w:val="18"/>
        </w:rPr>
        <w:t xml:space="preserve"> </w:t>
      </w:r>
      <w:r w:rsidR="00925989">
        <w:rPr>
          <w:rFonts w:ascii="AvantGarde Bk BT" w:hAnsi="AvantGarde Bk BT"/>
          <w:sz w:val="18"/>
          <w:szCs w:val="18"/>
        </w:rPr>
        <w:t xml:space="preserve">señalando </w:t>
      </w:r>
      <w:r w:rsidRPr="00562E72">
        <w:rPr>
          <w:rFonts w:ascii="AvantGarde Bk BT" w:hAnsi="AvantGarde Bk BT"/>
          <w:sz w:val="18"/>
          <w:szCs w:val="18"/>
        </w:rPr>
        <w:t>lo siguiente:</w:t>
      </w:r>
    </w:p>
    <w:p w14:paraId="6F5FA18A" w14:textId="77777777" w:rsidR="00015FDA" w:rsidRPr="00480898" w:rsidRDefault="00015FDA" w:rsidP="008B262F">
      <w:pPr>
        <w:tabs>
          <w:tab w:val="left" w:pos="1418"/>
        </w:tabs>
        <w:spacing w:after="0" w:line="240" w:lineRule="auto"/>
        <w:jc w:val="both"/>
        <w:rPr>
          <w:rFonts w:ascii="AvantGarde Bk BT" w:hAnsi="AvantGarde Bk BT"/>
          <w:sz w:val="18"/>
          <w:szCs w:val="18"/>
        </w:rPr>
      </w:pPr>
    </w:p>
    <w:p w14:paraId="42C51D8C" w14:textId="77777777" w:rsidR="00015FDA" w:rsidRPr="00925989" w:rsidRDefault="00015FDA" w:rsidP="008B262F">
      <w:pPr>
        <w:pStyle w:val="Prrafodelista"/>
        <w:tabs>
          <w:tab w:val="left" w:pos="1418"/>
        </w:tabs>
        <w:spacing w:after="0" w:line="240" w:lineRule="auto"/>
        <w:ind w:left="1416" w:right="333"/>
        <w:jc w:val="both"/>
        <w:rPr>
          <w:rFonts w:ascii="AvantGarde Bk BT" w:hAnsi="AvantGarde Bk BT"/>
          <w:i/>
          <w:sz w:val="16"/>
          <w:szCs w:val="18"/>
        </w:rPr>
      </w:pPr>
      <w:r w:rsidRPr="005B15CB">
        <w:rPr>
          <w:rFonts w:ascii="AvantGarde Bk BT" w:hAnsi="AvantGarde Bk BT"/>
          <w:b/>
          <w:i/>
          <w:sz w:val="16"/>
          <w:szCs w:val="18"/>
        </w:rPr>
        <w:t>III.</w:t>
      </w:r>
      <w:r w:rsidRPr="005B15CB">
        <w:rPr>
          <w:rFonts w:ascii="AvantGarde Bk BT" w:hAnsi="AvantGarde Bk BT"/>
          <w:i/>
          <w:sz w:val="16"/>
          <w:szCs w:val="18"/>
        </w:rPr>
        <w:t xml:space="preserve"> </w:t>
      </w:r>
      <w:r w:rsidRPr="005B15CB">
        <w:rPr>
          <w:rFonts w:ascii="AvantGarde Bk BT" w:hAnsi="AvantGarde Bk BT"/>
          <w:b/>
          <w:i/>
          <w:sz w:val="16"/>
          <w:szCs w:val="18"/>
        </w:rPr>
        <w:t>RECURSO DE REVISIÓN</w:t>
      </w:r>
      <w:r w:rsidRPr="005B15CB">
        <w:rPr>
          <w:rFonts w:ascii="AvantGarde Bk BT" w:hAnsi="AvantGarde Bk BT"/>
          <w:i/>
          <w:sz w:val="16"/>
          <w:szCs w:val="18"/>
        </w:rPr>
        <w:t xml:space="preserve">, </w:t>
      </w:r>
      <w:r w:rsidRPr="00EF3B79">
        <w:rPr>
          <w:rFonts w:ascii="AvantGarde Bk BT" w:hAnsi="AvantGarde Bk BT"/>
          <w:b/>
          <w:i/>
          <w:sz w:val="16"/>
          <w:szCs w:val="18"/>
        </w:rPr>
        <w:t xml:space="preserve">tratándose de actos de la </w:t>
      </w:r>
      <w:r w:rsidR="00925989" w:rsidRPr="00EF3B79">
        <w:rPr>
          <w:rFonts w:ascii="AvantGarde Bk BT" w:hAnsi="AvantGarde Bk BT"/>
          <w:b/>
          <w:i/>
          <w:sz w:val="16"/>
          <w:szCs w:val="18"/>
        </w:rPr>
        <w:t>Subc</w:t>
      </w:r>
      <w:r w:rsidRPr="00EF3B79">
        <w:rPr>
          <w:rFonts w:ascii="AvantGarde Bk BT" w:hAnsi="AvantGarde Bk BT"/>
          <w:b/>
          <w:i/>
          <w:sz w:val="16"/>
          <w:szCs w:val="18"/>
        </w:rPr>
        <w:t xml:space="preserve">omisión </w:t>
      </w:r>
      <w:r w:rsidR="00925989" w:rsidRPr="00EF3B79">
        <w:rPr>
          <w:rFonts w:ascii="AvantGarde Bk BT" w:hAnsi="AvantGarde Bk BT"/>
          <w:b/>
          <w:i/>
          <w:sz w:val="16"/>
          <w:szCs w:val="18"/>
        </w:rPr>
        <w:t>Auxiliar de Escuela</w:t>
      </w:r>
      <w:r w:rsidR="00925989" w:rsidRPr="00925989">
        <w:rPr>
          <w:rFonts w:ascii="AvantGarde Bk BT" w:hAnsi="AvantGarde Bk BT"/>
          <w:i/>
          <w:sz w:val="16"/>
          <w:szCs w:val="18"/>
        </w:rPr>
        <w:t xml:space="preserve"> </w:t>
      </w:r>
      <w:r w:rsidRPr="00925989">
        <w:rPr>
          <w:rFonts w:ascii="AvantGarde Bk BT" w:hAnsi="AvantGarde Bk BT"/>
          <w:i/>
          <w:sz w:val="16"/>
          <w:szCs w:val="18"/>
        </w:rPr>
        <w:t xml:space="preserve">o </w:t>
      </w:r>
      <w:r w:rsidRPr="00EF3B79">
        <w:rPr>
          <w:rFonts w:ascii="AvantGarde Bk BT" w:hAnsi="AvantGarde Bk BT"/>
          <w:b/>
          <w:i/>
          <w:sz w:val="16"/>
          <w:szCs w:val="18"/>
        </w:rPr>
        <w:t>de los resultados de la jornada electoral</w:t>
      </w:r>
      <w:r w:rsidRPr="00925989">
        <w:rPr>
          <w:rFonts w:ascii="AvantGarde Bk BT" w:hAnsi="AvantGarde Bk BT"/>
          <w:i/>
          <w:sz w:val="16"/>
          <w:szCs w:val="18"/>
        </w:rPr>
        <w:t xml:space="preserve">, </w:t>
      </w:r>
      <w:r w:rsidR="00925989" w:rsidRPr="00925989">
        <w:rPr>
          <w:rFonts w:ascii="AvantGarde Bk BT" w:hAnsi="AvantGarde Bk BT"/>
          <w:i/>
          <w:sz w:val="16"/>
          <w:szCs w:val="18"/>
        </w:rPr>
        <w:t xml:space="preserve">el cual deberá presentarse a más tardar </w:t>
      </w:r>
      <w:r w:rsidRPr="00925989">
        <w:rPr>
          <w:rFonts w:ascii="AvantGarde Bk BT" w:hAnsi="AvantGarde Bk BT"/>
          <w:i/>
          <w:sz w:val="16"/>
          <w:szCs w:val="18"/>
        </w:rPr>
        <w:t xml:space="preserve">1 (un) día hábil posterior a la realización del acto </w:t>
      </w:r>
      <w:r w:rsidR="00925989" w:rsidRPr="00925989">
        <w:rPr>
          <w:rFonts w:ascii="AvantGarde Bk BT" w:hAnsi="AvantGarde Bk BT"/>
          <w:i/>
          <w:sz w:val="16"/>
          <w:szCs w:val="18"/>
        </w:rPr>
        <w:t xml:space="preserve">materia </w:t>
      </w:r>
      <w:r w:rsidRPr="00925989">
        <w:rPr>
          <w:rFonts w:ascii="AvantGarde Bk BT" w:hAnsi="AvantGarde Bk BT"/>
          <w:i/>
          <w:sz w:val="16"/>
          <w:szCs w:val="18"/>
        </w:rPr>
        <w:t xml:space="preserve">de </w:t>
      </w:r>
      <w:r w:rsidR="00925989" w:rsidRPr="00925989">
        <w:rPr>
          <w:rFonts w:ascii="AvantGarde Bk BT" w:hAnsi="AvantGarde Bk BT"/>
          <w:i/>
          <w:sz w:val="16"/>
          <w:szCs w:val="18"/>
        </w:rPr>
        <w:t xml:space="preserve">su </w:t>
      </w:r>
      <w:r w:rsidRPr="00925989">
        <w:rPr>
          <w:rFonts w:ascii="AvantGarde Bk BT" w:hAnsi="AvantGarde Bk BT"/>
          <w:i/>
          <w:sz w:val="16"/>
          <w:szCs w:val="18"/>
        </w:rPr>
        <w:t>inconformidad</w:t>
      </w:r>
      <w:r w:rsidR="00925989" w:rsidRPr="00925989">
        <w:rPr>
          <w:rFonts w:ascii="AvantGarde Bk BT" w:hAnsi="AvantGarde Bk BT"/>
          <w:i/>
          <w:sz w:val="16"/>
          <w:szCs w:val="18"/>
        </w:rPr>
        <w:t>.</w:t>
      </w:r>
    </w:p>
    <w:p w14:paraId="1F0B6BCA" w14:textId="77777777" w:rsidR="000F4CFE" w:rsidRPr="00015FDA" w:rsidRDefault="000F4CFE" w:rsidP="008B262F">
      <w:pPr>
        <w:pStyle w:val="Prrafodelista"/>
        <w:spacing w:after="0" w:line="240" w:lineRule="auto"/>
        <w:ind w:left="1080"/>
        <w:jc w:val="both"/>
        <w:rPr>
          <w:rFonts w:ascii="AvantGarde Bk BT" w:hAnsi="AvantGarde Bk BT"/>
          <w:sz w:val="18"/>
          <w:szCs w:val="18"/>
        </w:rPr>
      </w:pPr>
    </w:p>
    <w:p w14:paraId="1432D564" w14:textId="1DD6F3C5" w:rsidR="005E5384" w:rsidRPr="009D7EB2" w:rsidRDefault="005E5384" w:rsidP="005E5384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vantGarde Bk BT" w:hAnsi="AvantGarde Bk BT"/>
          <w:b/>
          <w:color w:val="0000FF"/>
          <w:sz w:val="18"/>
          <w:szCs w:val="18"/>
        </w:rPr>
      </w:pPr>
      <w:r w:rsidRPr="009D7EB2">
        <w:rPr>
          <w:rFonts w:ascii="AvantGarde Bk BT" w:hAnsi="AvantGarde Bk BT"/>
          <w:b/>
          <w:color w:val="0000FF"/>
          <w:sz w:val="18"/>
          <w:szCs w:val="18"/>
        </w:rPr>
        <w:t xml:space="preserve">Señalar el acto </w:t>
      </w:r>
      <w:r w:rsidR="00174163">
        <w:rPr>
          <w:rFonts w:ascii="AvantGarde Bk BT" w:hAnsi="AvantGarde Bk BT"/>
          <w:b/>
          <w:color w:val="0000FF"/>
          <w:sz w:val="18"/>
          <w:szCs w:val="18"/>
        </w:rPr>
        <w:t>que dio</w:t>
      </w:r>
      <w:r w:rsidR="00013E9D" w:rsidRPr="009D7EB2">
        <w:rPr>
          <w:rFonts w:ascii="AvantGarde Bk BT" w:hAnsi="AvantGarde Bk BT"/>
          <w:b/>
          <w:color w:val="0000FF"/>
          <w:sz w:val="18"/>
          <w:szCs w:val="18"/>
        </w:rPr>
        <w:t xml:space="preserve"> origen a</w:t>
      </w:r>
      <w:r w:rsidRPr="009D7EB2">
        <w:rPr>
          <w:rFonts w:ascii="AvantGarde Bk BT" w:hAnsi="AvantGarde Bk BT"/>
          <w:b/>
          <w:color w:val="0000FF"/>
          <w:sz w:val="18"/>
          <w:szCs w:val="18"/>
        </w:rPr>
        <w:t xml:space="preserve"> la inconformidad</w:t>
      </w:r>
      <w:r w:rsidR="00013E9D" w:rsidRPr="009D7EB2">
        <w:rPr>
          <w:rFonts w:ascii="AvantGarde Bk BT" w:hAnsi="AvantGarde Bk BT"/>
          <w:b/>
          <w:color w:val="0000FF"/>
          <w:sz w:val="18"/>
          <w:szCs w:val="18"/>
        </w:rPr>
        <w:t xml:space="preserve"> (</w:t>
      </w:r>
      <w:r w:rsidR="00174163">
        <w:rPr>
          <w:rFonts w:ascii="AvantGarde Bk BT" w:hAnsi="AvantGarde Bk BT"/>
          <w:b/>
          <w:color w:val="0000FF"/>
          <w:sz w:val="18"/>
          <w:szCs w:val="18"/>
        </w:rPr>
        <w:t xml:space="preserve">por </w:t>
      </w:r>
      <w:proofErr w:type="gramStart"/>
      <w:r w:rsidR="009D7EB2" w:rsidRPr="009D7EB2">
        <w:rPr>
          <w:rFonts w:ascii="AvantGarde Bk BT" w:hAnsi="AvantGarde Bk BT"/>
          <w:b/>
          <w:color w:val="0000FF"/>
          <w:sz w:val="18"/>
          <w:szCs w:val="18"/>
        </w:rPr>
        <w:t>ej</w:t>
      </w:r>
      <w:r w:rsidR="00174163">
        <w:rPr>
          <w:rFonts w:ascii="AvantGarde Bk BT" w:hAnsi="AvantGarde Bk BT"/>
          <w:b/>
          <w:color w:val="0000FF"/>
          <w:sz w:val="18"/>
          <w:szCs w:val="18"/>
        </w:rPr>
        <w:t>emplo</w:t>
      </w:r>
      <w:proofErr w:type="gramEnd"/>
      <w:r w:rsidR="009D7EB2" w:rsidRPr="009D7EB2">
        <w:rPr>
          <w:rFonts w:ascii="AvantGarde Bk BT" w:hAnsi="AvantGarde Bk BT"/>
          <w:b/>
          <w:color w:val="0000FF"/>
          <w:sz w:val="18"/>
          <w:szCs w:val="18"/>
        </w:rPr>
        <w:t xml:space="preserve"> </w:t>
      </w:r>
      <w:r w:rsidR="00013E9D" w:rsidRPr="009D7EB2">
        <w:rPr>
          <w:rFonts w:ascii="AvantGarde Bk BT" w:hAnsi="AvantGarde Bk BT"/>
          <w:b/>
          <w:color w:val="0000FF"/>
          <w:sz w:val="18"/>
          <w:szCs w:val="18"/>
        </w:rPr>
        <w:t>publicación de resultados de la elección)</w:t>
      </w:r>
      <w:r w:rsidRPr="009D7EB2">
        <w:rPr>
          <w:rFonts w:ascii="AvantGarde Bk BT" w:hAnsi="AvantGarde Bk BT"/>
          <w:b/>
          <w:color w:val="0000FF"/>
          <w:sz w:val="18"/>
          <w:szCs w:val="18"/>
        </w:rPr>
        <w:t>, señalando condiciones de modo, tiempo y lugar---.</w:t>
      </w:r>
    </w:p>
    <w:p w14:paraId="7D3108DC" w14:textId="77777777" w:rsidR="002B1906" w:rsidRPr="002B1906" w:rsidRDefault="002B1906" w:rsidP="00084409">
      <w:pPr>
        <w:pStyle w:val="Prrafodelista"/>
        <w:spacing w:after="0" w:line="240" w:lineRule="auto"/>
        <w:ind w:left="1080"/>
        <w:rPr>
          <w:rFonts w:ascii="AvantGarde Bk BT" w:hAnsi="AvantGarde Bk BT"/>
          <w:sz w:val="18"/>
          <w:szCs w:val="18"/>
        </w:rPr>
      </w:pPr>
    </w:p>
    <w:p w14:paraId="113B42C5" w14:textId="279BFBAB" w:rsidR="009D7EB2" w:rsidRPr="009D7EB2" w:rsidRDefault="00AE54E9" w:rsidP="00AE54E9">
      <w:pPr>
        <w:pStyle w:val="Prrafodelista"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ascii="AvantGarde Bk BT" w:hAnsi="AvantGarde Bk BT"/>
          <w:b/>
          <w:i/>
          <w:sz w:val="18"/>
          <w:szCs w:val="18"/>
        </w:rPr>
      </w:pPr>
      <w:r w:rsidRPr="00480898">
        <w:rPr>
          <w:rFonts w:ascii="AvantGarde Bk BT" w:hAnsi="AvantGarde Bk BT"/>
          <w:sz w:val="18"/>
          <w:szCs w:val="18"/>
        </w:rPr>
        <w:t xml:space="preserve">Que a las </w:t>
      </w:r>
      <w:proofErr w:type="gramStart"/>
      <w:r>
        <w:rPr>
          <w:rFonts w:ascii="AvantGarde Bk BT" w:hAnsi="AvantGarde Bk BT"/>
          <w:sz w:val="18"/>
          <w:szCs w:val="18"/>
        </w:rPr>
        <w:t>--:--</w:t>
      </w:r>
      <w:proofErr w:type="gramEnd"/>
      <w:r w:rsidRPr="00480898">
        <w:rPr>
          <w:rFonts w:ascii="AvantGarde Bk BT" w:hAnsi="AvantGarde Bk BT"/>
          <w:sz w:val="18"/>
          <w:szCs w:val="18"/>
        </w:rPr>
        <w:t xml:space="preserve"> horas del </w:t>
      </w:r>
      <w:r w:rsidR="002B2E5F">
        <w:rPr>
          <w:rFonts w:ascii="AvantGarde Bk BT" w:hAnsi="AvantGarde Bk BT"/>
          <w:sz w:val="18"/>
          <w:szCs w:val="18"/>
        </w:rPr>
        <w:t>-- de septiembre de 2019</w:t>
      </w:r>
      <w:r w:rsidRPr="00480898">
        <w:rPr>
          <w:rFonts w:ascii="AvantGarde Bk BT" w:hAnsi="AvantGarde Bk BT"/>
          <w:sz w:val="18"/>
          <w:szCs w:val="18"/>
        </w:rPr>
        <w:t xml:space="preserve">, </w:t>
      </w:r>
      <w:r>
        <w:rPr>
          <w:rFonts w:ascii="AvantGarde Bk BT" w:hAnsi="AvantGarde Bk BT"/>
          <w:sz w:val="18"/>
          <w:szCs w:val="18"/>
        </w:rPr>
        <w:t>el</w:t>
      </w:r>
      <w:r w:rsidR="00174163">
        <w:rPr>
          <w:rFonts w:ascii="AvantGarde Bk BT" w:hAnsi="AvantGarde Bk BT"/>
          <w:sz w:val="18"/>
          <w:szCs w:val="18"/>
        </w:rPr>
        <w:t xml:space="preserve"> </w:t>
      </w:r>
      <w:r w:rsidRPr="00480898">
        <w:rPr>
          <w:rFonts w:ascii="AvantGarde Bk BT" w:hAnsi="AvantGarde Bk BT"/>
          <w:b/>
          <w:sz w:val="18"/>
          <w:szCs w:val="18"/>
        </w:rPr>
        <w:t xml:space="preserve">C. </w:t>
      </w:r>
      <w:r>
        <w:rPr>
          <w:rFonts w:ascii="AvantGarde Bk BT" w:hAnsi="AvantGarde Bk BT"/>
          <w:b/>
          <w:sz w:val="18"/>
          <w:szCs w:val="18"/>
        </w:rPr>
        <w:t>----------------------</w:t>
      </w:r>
      <w:r w:rsidRPr="00480898">
        <w:rPr>
          <w:rFonts w:ascii="AvantGarde Bk BT" w:hAnsi="AvantGarde Bk BT"/>
          <w:sz w:val="18"/>
          <w:szCs w:val="18"/>
        </w:rPr>
        <w:t xml:space="preserve">, </w:t>
      </w:r>
      <w:r w:rsidRPr="00A40D18">
        <w:rPr>
          <w:rFonts w:ascii="AvantGarde Bk BT" w:hAnsi="AvantGarde Bk BT"/>
          <w:color w:val="0000FF"/>
          <w:sz w:val="18"/>
          <w:szCs w:val="18"/>
        </w:rPr>
        <w:t>(académico o alumno)</w:t>
      </w:r>
      <w:r w:rsidRPr="00480898">
        <w:rPr>
          <w:rFonts w:ascii="AvantGarde Bk BT" w:hAnsi="AvantGarde Bk BT"/>
          <w:sz w:val="18"/>
          <w:szCs w:val="18"/>
        </w:rPr>
        <w:t xml:space="preserve"> adscrit</w:t>
      </w:r>
      <w:r>
        <w:rPr>
          <w:rFonts w:ascii="AvantGarde Bk BT" w:hAnsi="AvantGarde Bk BT"/>
          <w:sz w:val="18"/>
          <w:szCs w:val="18"/>
        </w:rPr>
        <w:t>o</w:t>
      </w:r>
      <w:r w:rsidRPr="00480898">
        <w:rPr>
          <w:rFonts w:ascii="AvantGarde Bk BT" w:hAnsi="AvantGarde Bk BT"/>
          <w:sz w:val="18"/>
          <w:szCs w:val="18"/>
        </w:rPr>
        <w:t xml:space="preserve"> a</w:t>
      </w:r>
      <w:r>
        <w:rPr>
          <w:rFonts w:ascii="AvantGarde Bk BT" w:hAnsi="AvantGarde Bk BT"/>
          <w:sz w:val="18"/>
          <w:szCs w:val="18"/>
        </w:rPr>
        <w:t xml:space="preserve"> </w:t>
      </w:r>
      <w:r w:rsidRPr="00480898">
        <w:rPr>
          <w:rFonts w:ascii="AvantGarde Bk BT" w:hAnsi="AvantGarde Bk BT"/>
          <w:sz w:val="18"/>
          <w:szCs w:val="18"/>
        </w:rPr>
        <w:t>l</w:t>
      </w:r>
      <w:r>
        <w:rPr>
          <w:rFonts w:ascii="AvantGarde Bk BT" w:hAnsi="AvantGarde Bk BT"/>
          <w:sz w:val="18"/>
          <w:szCs w:val="18"/>
        </w:rPr>
        <w:t xml:space="preserve">a </w:t>
      </w:r>
      <w:r w:rsidR="009D7EB2">
        <w:rPr>
          <w:rFonts w:ascii="AvantGarde Bk BT" w:hAnsi="AvantGarde Bk BT"/>
          <w:b/>
          <w:color w:val="0000FF"/>
          <w:sz w:val="18"/>
          <w:szCs w:val="18"/>
        </w:rPr>
        <w:t>(E</w:t>
      </w:r>
      <w:r w:rsidRPr="00F203CB">
        <w:rPr>
          <w:rFonts w:ascii="AvantGarde Bk BT" w:hAnsi="AvantGarde Bk BT"/>
          <w:b/>
          <w:color w:val="0000FF"/>
          <w:sz w:val="18"/>
          <w:szCs w:val="18"/>
        </w:rPr>
        <w:t>scuela Preparatoria/</w:t>
      </w:r>
      <w:r w:rsidR="00084409">
        <w:rPr>
          <w:rFonts w:ascii="AvantGarde Bk BT" w:hAnsi="AvantGarde Bk BT"/>
          <w:b/>
          <w:color w:val="0000FF"/>
          <w:sz w:val="18"/>
          <w:szCs w:val="18"/>
        </w:rPr>
        <w:t xml:space="preserve"> </w:t>
      </w:r>
      <w:r w:rsidRPr="00F203CB">
        <w:rPr>
          <w:rFonts w:ascii="AvantGarde Bk BT" w:hAnsi="AvantGarde Bk BT"/>
          <w:b/>
          <w:color w:val="0000FF"/>
          <w:sz w:val="18"/>
          <w:szCs w:val="18"/>
        </w:rPr>
        <w:t>Centro Universitario</w:t>
      </w:r>
      <w:r w:rsidR="009D7EB2">
        <w:rPr>
          <w:rFonts w:ascii="AvantGarde Bk BT" w:hAnsi="AvantGarde Bk BT"/>
          <w:b/>
          <w:color w:val="0000FF"/>
          <w:sz w:val="18"/>
          <w:szCs w:val="18"/>
        </w:rPr>
        <w:t>)</w:t>
      </w:r>
      <w:r>
        <w:rPr>
          <w:rFonts w:ascii="AvantGarde Bk BT" w:hAnsi="AvantGarde Bk BT"/>
          <w:sz w:val="18"/>
          <w:szCs w:val="18"/>
        </w:rPr>
        <w:t xml:space="preserve"> </w:t>
      </w:r>
      <w:r w:rsidRPr="00480898">
        <w:rPr>
          <w:rFonts w:ascii="AvantGarde Bk BT" w:hAnsi="AvantGarde Bk BT"/>
          <w:sz w:val="18"/>
          <w:szCs w:val="18"/>
        </w:rPr>
        <w:t xml:space="preserve">de </w:t>
      </w:r>
      <w:r w:rsidRPr="00F203CB">
        <w:rPr>
          <w:rFonts w:ascii="AvantGarde Bk BT" w:hAnsi="AvantGarde Bk BT"/>
          <w:b/>
          <w:sz w:val="18"/>
          <w:szCs w:val="18"/>
          <w:highlight w:val="yellow"/>
        </w:rPr>
        <w:t>-----</w:t>
      </w:r>
      <w:r w:rsidRPr="00480898">
        <w:rPr>
          <w:rFonts w:ascii="AvantGarde Bk BT" w:hAnsi="AvantGarde Bk BT"/>
          <w:sz w:val="18"/>
          <w:szCs w:val="18"/>
        </w:rPr>
        <w:t xml:space="preserve">, presentó ante </w:t>
      </w:r>
      <w:r>
        <w:rPr>
          <w:rFonts w:ascii="AvantGarde Bk BT" w:hAnsi="AvantGarde Bk BT"/>
          <w:sz w:val="18"/>
          <w:szCs w:val="18"/>
        </w:rPr>
        <w:t xml:space="preserve">esta Comisión del Consejo de </w:t>
      </w:r>
      <w:r w:rsidRPr="00F203CB">
        <w:rPr>
          <w:rFonts w:ascii="AvantGarde Bk BT" w:hAnsi="AvantGarde Bk BT"/>
          <w:sz w:val="18"/>
          <w:szCs w:val="18"/>
          <w:highlight w:val="yellow"/>
        </w:rPr>
        <w:t>--------,</w:t>
      </w:r>
      <w:r>
        <w:rPr>
          <w:rFonts w:ascii="AvantGarde Bk BT" w:hAnsi="AvantGarde Bk BT"/>
          <w:sz w:val="18"/>
          <w:szCs w:val="18"/>
        </w:rPr>
        <w:t xml:space="preserve"> el </w:t>
      </w:r>
      <w:r w:rsidR="00084409">
        <w:rPr>
          <w:rFonts w:ascii="AvantGarde Bk BT" w:hAnsi="AvantGarde Bk BT"/>
          <w:sz w:val="18"/>
          <w:szCs w:val="18"/>
        </w:rPr>
        <w:t>R</w:t>
      </w:r>
      <w:r w:rsidR="00084409" w:rsidRPr="00480898">
        <w:rPr>
          <w:rFonts w:ascii="AvantGarde Bk BT" w:hAnsi="AvantGarde Bk BT"/>
          <w:sz w:val="18"/>
          <w:szCs w:val="18"/>
        </w:rPr>
        <w:t xml:space="preserve">ECURSO DE </w:t>
      </w:r>
      <w:r w:rsidR="00084409">
        <w:rPr>
          <w:rFonts w:ascii="AvantGarde Bk BT" w:hAnsi="AvantGarde Bk BT"/>
          <w:sz w:val="18"/>
          <w:szCs w:val="18"/>
        </w:rPr>
        <w:t>REVISIÓN</w:t>
      </w:r>
      <w:r w:rsidRPr="00480898">
        <w:rPr>
          <w:rFonts w:ascii="AvantGarde Bk BT" w:hAnsi="AvantGarde Bk BT"/>
          <w:sz w:val="18"/>
          <w:szCs w:val="18"/>
        </w:rPr>
        <w:t xml:space="preserve">, según lo previsto por el punto </w:t>
      </w:r>
      <w:r>
        <w:rPr>
          <w:rFonts w:ascii="AvantGarde Bk BT" w:hAnsi="AvantGarde Bk BT"/>
          <w:sz w:val="18"/>
          <w:szCs w:val="18"/>
        </w:rPr>
        <w:t>---</w:t>
      </w:r>
      <w:r w:rsidR="00A514A0">
        <w:rPr>
          <w:rFonts w:ascii="AvantGarde Bk BT" w:hAnsi="AvantGarde Bk BT"/>
          <w:sz w:val="18"/>
          <w:szCs w:val="18"/>
        </w:rPr>
        <w:t xml:space="preserve"> de la convocatoria referida, </w:t>
      </w:r>
      <w:r w:rsidR="00A514A0" w:rsidRPr="009D7EB2">
        <w:rPr>
          <w:rFonts w:ascii="AvantGarde Bk BT" w:hAnsi="AvantGarde Bk BT"/>
          <w:sz w:val="18"/>
          <w:szCs w:val="18"/>
        </w:rPr>
        <w:t>en el que señala como acto materia de la inconformidad lo siguiente:</w:t>
      </w:r>
      <w:r w:rsidR="00A514A0">
        <w:rPr>
          <w:rFonts w:ascii="AvantGarde Bk BT" w:hAnsi="AvantGarde Bk BT"/>
          <w:sz w:val="18"/>
          <w:szCs w:val="18"/>
        </w:rPr>
        <w:t xml:space="preserve"> </w:t>
      </w:r>
    </w:p>
    <w:p w14:paraId="297D44E0" w14:textId="77777777" w:rsidR="009D7EB2" w:rsidRPr="009D7EB2" w:rsidRDefault="009D7EB2" w:rsidP="00084409">
      <w:pPr>
        <w:pStyle w:val="Prrafodelista"/>
        <w:ind w:left="1080"/>
        <w:rPr>
          <w:rFonts w:ascii="AvantGarde Bk BT" w:hAnsi="AvantGarde Bk BT"/>
          <w:i/>
          <w:sz w:val="18"/>
          <w:szCs w:val="18"/>
          <w:highlight w:val="yellow"/>
        </w:rPr>
      </w:pPr>
    </w:p>
    <w:p w14:paraId="5D2DCE37" w14:textId="642597BE" w:rsidR="00AE54E9" w:rsidRPr="005C15AE" w:rsidRDefault="00A514A0" w:rsidP="009D7EB2">
      <w:pPr>
        <w:pStyle w:val="Prrafodelista"/>
        <w:tabs>
          <w:tab w:val="left" w:pos="1418"/>
        </w:tabs>
        <w:spacing w:after="0" w:line="240" w:lineRule="auto"/>
        <w:ind w:left="1080"/>
        <w:jc w:val="both"/>
        <w:rPr>
          <w:rFonts w:ascii="AvantGarde Bk BT" w:hAnsi="AvantGarde Bk BT"/>
          <w:b/>
          <w:i/>
          <w:sz w:val="18"/>
          <w:szCs w:val="18"/>
        </w:rPr>
      </w:pPr>
      <w:r w:rsidRPr="009D7EB2">
        <w:rPr>
          <w:rFonts w:ascii="AvantGarde Bk BT" w:hAnsi="AvantGarde Bk BT"/>
          <w:i/>
          <w:sz w:val="18"/>
          <w:szCs w:val="18"/>
          <w:highlight w:val="yellow"/>
        </w:rPr>
        <w:t>(Transcripción de hechos, agravios o concepto de inconformidad)</w:t>
      </w:r>
    </w:p>
    <w:p w14:paraId="414CFC35" w14:textId="77777777" w:rsidR="005B15CB" w:rsidRPr="00084409" w:rsidRDefault="005B15CB" w:rsidP="00084409">
      <w:pPr>
        <w:tabs>
          <w:tab w:val="left" w:pos="1418"/>
        </w:tabs>
        <w:spacing w:after="0" w:line="240" w:lineRule="auto"/>
        <w:ind w:left="1080" w:right="333"/>
        <w:jc w:val="both"/>
        <w:rPr>
          <w:rFonts w:ascii="AvantGarde Bk BT" w:hAnsi="AvantGarde Bk BT"/>
          <w:i/>
          <w:sz w:val="18"/>
          <w:szCs w:val="18"/>
        </w:rPr>
      </w:pPr>
    </w:p>
    <w:p w14:paraId="41744A21" w14:textId="77777777" w:rsidR="005B15CB" w:rsidRDefault="005B15CB" w:rsidP="008B262F">
      <w:pPr>
        <w:pStyle w:val="Prrafodelista"/>
        <w:numPr>
          <w:ilvl w:val="0"/>
          <w:numId w:val="1"/>
        </w:numPr>
        <w:tabs>
          <w:tab w:val="left" w:pos="1418"/>
        </w:tabs>
        <w:spacing w:after="0" w:line="240" w:lineRule="auto"/>
        <w:jc w:val="both"/>
        <w:rPr>
          <w:rFonts w:ascii="AvantGarde Bk BT" w:hAnsi="AvantGarde Bk BT"/>
          <w:sz w:val="18"/>
          <w:szCs w:val="18"/>
        </w:rPr>
      </w:pPr>
      <w:r w:rsidRPr="00480898">
        <w:rPr>
          <w:rFonts w:ascii="AvantGarde Bk BT" w:hAnsi="AvantGarde Bk BT"/>
          <w:sz w:val="18"/>
          <w:szCs w:val="18"/>
        </w:rPr>
        <w:t>Que</w:t>
      </w:r>
      <w:r>
        <w:rPr>
          <w:rFonts w:ascii="AvantGarde Bk BT" w:hAnsi="AvantGarde Bk BT"/>
          <w:sz w:val="18"/>
          <w:szCs w:val="18"/>
        </w:rPr>
        <w:t xml:space="preserve"> presentó como documentos probatorios, </w:t>
      </w:r>
      <w:r w:rsidR="002B1906">
        <w:rPr>
          <w:rFonts w:ascii="AvantGarde Bk BT" w:hAnsi="AvantGarde Bk BT"/>
          <w:sz w:val="18"/>
          <w:szCs w:val="18"/>
        </w:rPr>
        <w:t>#</w:t>
      </w:r>
      <w:r>
        <w:rPr>
          <w:rFonts w:ascii="AvantGarde Bk BT" w:hAnsi="AvantGarde Bk BT"/>
          <w:sz w:val="18"/>
          <w:szCs w:val="18"/>
        </w:rPr>
        <w:t xml:space="preserve"> </w:t>
      </w:r>
      <w:r w:rsidRPr="00BB2B14">
        <w:rPr>
          <w:rFonts w:ascii="AvantGarde Bk BT" w:hAnsi="AvantGarde Bk BT"/>
          <w:color w:val="180DF1"/>
          <w:sz w:val="18"/>
          <w:szCs w:val="18"/>
        </w:rPr>
        <w:t>(</w:t>
      </w:r>
      <w:r w:rsidR="002B1906" w:rsidRPr="00BB2B14">
        <w:rPr>
          <w:rFonts w:ascii="AvantGarde Bk BT" w:hAnsi="AvantGarde Bk BT"/>
          <w:color w:val="180DF1"/>
          <w:sz w:val="18"/>
          <w:szCs w:val="18"/>
        </w:rPr>
        <w:t>número con letra</w:t>
      </w:r>
      <w:r w:rsidRPr="00BB2B14">
        <w:rPr>
          <w:rFonts w:ascii="AvantGarde Bk BT" w:hAnsi="AvantGarde Bk BT"/>
          <w:color w:val="180DF1"/>
          <w:sz w:val="18"/>
          <w:szCs w:val="18"/>
        </w:rPr>
        <w:t xml:space="preserve">) </w:t>
      </w:r>
      <w:r>
        <w:rPr>
          <w:rFonts w:ascii="AvantGarde Bk BT" w:hAnsi="AvantGarde Bk BT"/>
          <w:sz w:val="18"/>
          <w:szCs w:val="18"/>
        </w:rPr>
        <w:t xml:space="preserve">en copia </w:t>
      </w:r>
      <w:r w:rsidRPr="002B1906">
        <w:rPr>
          <w:rFonts w:ascii="AvantGarde Bk BT" w:hAnsi="AvantGarde Bk BT"/>
          <w:color w:val="0000FF"/>
          <w:sz w:val="18"/>
          <w:szCs w:val="18"/>
          <w:highlight w:val="yellow"/>
        </w:rPr>
        <w:t>simple</w:t>
      </w:r>
      <w:r>
        <w:rPr>
          <w:rFonts w:ascii="AvantGarde Bk BT" w:hAnsi="AvantGarde Bk BT"/>
          <w:sz w:val="18"/>
          <w:szCs w:val="18"/>
        </w:rPr>
        <w:t>, los documentos que se describen a continuación:</w:t>
      </w:r>
    </w:p>
    <w:p w14:paraId="254CBBC4" w14:textId="77777777" w:rsidR="005B15CB" w:rsidRDefault="005B15CB" w:rsidP="00084409">
      <w:pPr>
        <w:pStyle w:val="Prrafodelista"/>
        <w:tabs>
          <w:tab w:val="left" w:pos="1418"/>
        </w:tabs>
        <w:spacing w:after="0" w:line="240" w:lineRule="auto"/>
        <w:ind w:left="1080"/>
        <w:jc w:val="both"/>
        <w:rPr>
          <w:rFonts w:ascii="AvantGarde Bk BT" w:hAnsi="AvantGarde Bk BT"/>
          <w:sz w:val="18"/>
          <w:szCs w:val="18"/>
        </w:rPr>
      </w:pPr>
    </w:p>
    <w:p w14:paraId="0BCC17A3" w14:textId="7F93FAB9" w:rsidR="00387D2C" w:rsidRPr="00AA60E4" w:rsidRDefault="005C15AE" w:rsidP="008B262F">
      <w:pPr>
        <w:pStyle w:val="Prrafodelista"/>
        <w:numPr>
          <w:ilvl w:val="1"/>
          <w:numId w:val="1"/>
        </w:numPr>
        <w:tabs>
          <w:tab w:val="left" w:pos="1418"/>
        </w:tabs>
        <w:spacing w:after="0" w:line="240" w:lineRule="auto"/>
        <w:jc w:val="both"/>
        <w:rPr>
          <w:rFonts w:ascii="AvantGarde Bk BT" w:hAnsi="AvantGarde Bk BT"/>
          <w:color w:val="0000FF"/>
          <w:sz w:val="18"/>
          <w:szCs w:val="18"/>
          <w:highlight w:val="yellow"/>
        </w:rPr>
      </w:pPr>
      <w:r w:rsidRPr="00AA60E4">
        <w:rPr>
          <w:rFonts w:ascii="AvantGarde Bk BT" w:hAnsi="AvantGarde Bk BT"/>
          <w:color w:val="0000FF"/>
          <w:sz w:val="18"/>
          <w:szCs w:val="18"/>
          <w:highlight w:val="yellow"/>
        </w:rPr>
        <w:t>Describir cada uno de los doc</w:t>
      </w:r>
      <w:r w:rsidR="00174163">
        <w:rPr>
          <w:rFonts w:ascii="AvantGarde Bk BT" w:hAnsi="AvantGarde Bk BT"/>
          <w:color w:val="0000FF"/>
          <w:sz w:val="18"/>
          <w:szCs w:val="18"/>
          <w:highlight w:val="yellow"/>
        </w:rPr>
        <w:t xml:space="preserve">umentos que se adjuntan con el </w:t>
      </w:r>
      <w:r w:rsidR="00084409">
        <w:rPr>
          <w:rFonts w:ascii="AvantGarde Bk BT" w:hAnsi="AvantGarde Bk BT"/>
          <w:color w:val="0000FF"/>
          <w:sz w:val="18"/>
          <w:szCs w:val="18"/>
          <w:highlight w:val="yellow"/>
        </w:rPr>
        <w:t>R</w:t>
      </w:r>
      <w:r w:rsidR="00084409" w:rsidRPr="00AA60E4">
        <w:rPr>
          <w:rFonts w:ascii="AvantGarde Bk BT" w:hAnsi="AvantGarde Bk BT"/>
          <w:color w:val="0000FF"/>
          <w:sz w:val="18"/>
          <w:szCs w:val="18"/>
          <w:highlight w:val="yellow"/>
        </w:rPr>
        <w:t>ECURSO</w:t>
      </w:r>
    </w:p>
    <w:p w14:paraId="2FB37BFE" w14:textId="77777777" w:rsidR="005C15AE" w:rsidRPr="005C15AE" w:rsidRDefault="005C15AE" w:rsidP="008B262F">
      <w:pPr>
        <w:pStyle w:val="Prrafodelista"/>
        <w:numPr>
          <w:ilvl w:val="1"/>
          <w:numId w:val="1"/>
        </w:numPr>
        <w:tabs>
          <w:tab w:val="left" w:pos="1418"/>
        </w:tabs>
        <w:spacing w:after="0" w:line="240" w:lineRule="auto"/>
        <w:jc w:val="both"/>
        <w:rPr>
          <w:rFonts w:ascii="AvantGarde Bk BT" w:hAnsi="AvantGarde Bk BT"/>
          <w:b/>
          <w:sz w:val="18"/>
          <w:szCs w:val="18"/>
        </w:rPr>
      </w:pPr>
      <w:r w:rsidRPr="005C15AE">
        <w:rPr>
          <w:rFonts w:ascii="AvantGarde Bk BT" w:hAnsi="AvantGarde Bk BT"/>
          <w:b/>
          <w:sz w:val="18"/>
          <w:szCs w:val="18"/>
        </w:rPr>
        <w:t>----------</w:t>
      </w:r>
    </w:p>
    <w:p w14:paraId="13A88675" w14:textId="77777777" w:rsidR="005C15AE" w:rsidRPr="005C15AE" w:rsidRDefault="005C15AE" w:rsidP="008B262F">
      <w:pPr>
        <w:pStyle w:val="Prrafodelista"/>
        <w:numPr>
          <w:ilvl w:val="1"/>
          <w:numId w:val="1"/>
        </w:numPr>
        <w:tabs>
          <w:tab w:val="left" w:pos="1418"/>
        </w:tabs>
        <w:spacing w:after="0" w:line="240" w:lineRule="auto"/>
        <w:jc w:val="both"/>
        <w:rPr>
          <w:rFonts w:ascii="AvantGarde Bk BT" w:hAnsi="AvantGarde Bk BT"/>
          <w:b/>
          <w:sz w:val="18"/>
          <w:szCs w:val="18"/>
        </w:rPr>
      </w:pPr>
      <w:r w:rsidRPr="005C15AE">
        <w:rPr>
          <w:rFonts w:ascii="AvantGarde Bk BT" w:hAnsi="AvantGarde Bk BT"/>
          <w:b/>
          <w:sz w:val="18"/>
          <w:szCs w:val="18"/>
        </w:rPr>
        <w:t>----------</w:t>
      </w:r>
    </w:p>
    <w:p w14:paraId="433AFF69" w14:textId="77777777" w:rsidR="005C15AE" w:rsidRPr="005C15AE" w:rsidRDefault="005C15AE" w:rsidP="008B262F">
      <w:pPr>
        <w:pStyle w:val="Prrafodelista"/>
        <w:numPr>
          <w:ilvl w:val="1"/>
          <w:numId w:val="1"/>
        </w:numPr>
        <w:tabs>
          <w:tab w:val="left" w:pos="1418"/>
        </w:tabs>
        <w:spacing w:after="0" w:line="240" w:lineRule="auto"/>
        <w:jc w:val="both"/>
        <w:rPr>
          <w:rFonts w:ascii="AvantGarde Bk BT" w:hAnsi="AvantGarde Bk BT"/>
          <w:b/>
          <w:sz w:val="18"/>
          <w:szCs w:val="18"/>
        </w:rPr>
      </w:pPr>
      <w:r w:rsidRPr="005C15AE">
        <w:rPr>
          <w:rFonts w:ascii="AvantGarde Bk BT" w:hAnsi="AvantGarde Bk BT"/>
          <w:b/>
          <w:sz w:val="18"/>
          <w:szCs w:val="18"/>
        </w:rPr>
        <w:t>----------</w:t>
      </w:r>
    </w:p>
    <w:p w14:paraId="49652EDE" w14:textId="77777777" w:rsidR="005C15AE" w:rsidRPr="005C15AE" w:rsidRDefault="005C15AE" w:rsidP="008B262F">
      <w:pPr>
        <w:pStyle w:val="Prrafodelista"/>
        <w:numPr>
          <w:ilvl w:val="1"/>
          <w:numId w:val="1"/>
        </w:numPr>
        <w:tabs>
          <w:tab w:val="left" w:pos="1418"/>
        </w:tabs>
        <w:spacing w:after="0" w:line="240" w:lineRule="auto"/>
        <w:jc w:val="both"/>
        <w:rPr>
          <w:rFonts w:ascii="AvantGarde Bk BT" w:hAnsi="AvantGarde Bk BT"/>
          <w:b/>
          <w:sz w:val="18"/>
          <w:szCs w:val="18"/>
        </w:rPr>
      </w:pPr>
      <w:r w:rsidRPr="005C15AE">
        <w:rPr>
          <w:rFonts w:ascii="AvantGarde Bk BT" w:hAnsi="AvantGarde Bk BT"/>
          <w:b/>
          <w:sz w:val="18"/>
          <w:szCs w:val="18"/>
        </w:rPr>
        <w:t>----------</w:t>
      </w:r>
    </w:p>
    <w:p w14:paraId="49C3DEAD" w14:textId="77777777" w:rsidR="005C15AE" w:rsidRPr="005C15AE" w:rsidRDefault="005C15AE" w:rsidP="008B262F">
      <w:pPr>
        <w:tabs>
          <w:tab w:val="left" w:pos="1418"/>
        </w:tabs>
        <w:spacing w:after="0" w:line="240" w:lineRule="auto"/>
        <w:ind w:left="1080"/>
        <w:jc w:val="both"/>
        <w:rPr>
          <w:rFonts w:ascii="AvantGarde Bk BT" w:hAnsi="AvantGarde Bk BT"/>
          <w:sz w:val="18"/>
          <w:szCs w:val="18"/>
        </w:rPr>
      </w:pPr>
    </w:p>
    <w:p w14:paraId="7A427F7E" w14:textId="693F681C" w:rsidR="00562E72" w:rsidRDefault="00562E72" w:rsidP="008B262F">
      <w:pPr>
        <w:pStyle w:val="Prrafodelista"/>
        <w:spacing w:after="0" w:line="240" w:lineRule="auto"/>
        <w:rPr>
          <w:rFonts w:ascii="AvantGarde Bk BT" w:hAnsi="AvantGarde Bk BT"/>
          <w:sz w:val="18"/>
          <w:szCs w:val="18"/>
        </w:rPr>
      </w:pPr>
      <w:r>
        <w:rPr>
          <w:rFonts w:ascii="AvantGarde Bk BT" w:hAnsi="AvantGarde Bk BT"/>
          <w:sz w:val="18"/>
          <w:szCs w:val="18"/>
        </w:rPr>
        <w:t>Por lo anteriormente expuesto, y</w:t>
      </w:r>
    </w:p>
    <w:p w14:paraId="4089DBBB" w14:textId="77777777" w:rsidR="00174163" w:rsidRPr="00480898" w:rsidRDefault="00174163" w:rsidP="008B262F">
      <w:pPr>
        <w:pStyle w:val="Prrafodelista"/>
        <w:spacing w:after="0" w:line="240" w:lineRule="auto"/>
        <w:rPr>
          <w:rFonts w:ascii="AvantGarde Bk BT" w:hAnsi="AvantGarde Bk BT"/>
          <w:sz w:val="18"/>
          <w:szCs w:val="18"/>
        </w:rPr>
      </w:pPr>
    </w:p>
    <w:p w14:paraId="6421ED26" w14:textId="77777777" w:rsidR="00477766" w:rsidRPr="00F7105C" w:rsidRDefault="00477766" w:rsidP="008B262F">
      <w:pPr>
        <w:spacing w:after="0" w:line="240" w:lineRule="auto"/>
        <w:ind w:left="360"/>
        <w:jc w:val="center"/>
        <w:rPr>
          <w:rFonts w:ascii="AvantGarde Bk BT" w:hAnsi="AvantGarde Bk BT"/>
          <w:b/>
          <w:sz w:val="18"/>
          <w:szCs w:val="18"/>
        </w:rPr>
      </w:pPr>
      <w:r w:rsidRPr="00F7105C">
        <w:rPr>
          <w:rFonts w:ascii="AvantGarde Bk BT" w:hAnsi="AvantGarde Bk BT"/>
          <w:b/>
          <w:sz w:val="18"/>
          <w:szCs w:val="18"/>
        </w:rPr>
        <w:t>C o n s i d e r a n d o:</w:t>
      </w:r>
    </w:p>
    <w:p w14:paraId="0493A5B2" w14:textId="77777777" w:rsidR="00477766" w:rsidRPr="00480898" w:rsidRDefault="00477766" w:rsidP="00084409">
      <w:pPr>
        <w:spacing w:after="0" w:line="240" w:lineRule="auto"/>
        <w:ind w:left="708"/>
        <w:rPr>
          <w:rFonts w:ascii="AvantGarde Bk BT" w:hAnsi="AvantGarde Bk BT"/>
          <w:sz w:val="18"/>
          <w:szCs w:val="18"/>
        </w:rPr>
      </w:pPr>
    </w:p>
    <w:p w14:paraId="2F485DCE" w14:textId="6973BAC1" w:rsidR="00AE54E9" w:rsidRDefault="00AE54E9" w:rsidP="00AE54E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AvantGarde Bk BT" w:hAnsi="AvantGarde Bk BT"/>
          <w:sz w:val="18"/>
          <w:szCs w:val="18"/>
        </w:rPr>
      </w:pPr>
      <w:r w:rsidRPr="00F7105C">
        <w:rPr>
          <w:rFonts w:ascii="AvantGarde Bk BT" w:hAnsi="AvantGarde Bk BT"/>
          <w:sz w:val="18"/>
          <w:szCs w:val="18"/>
        </w:rPr>
        <w:t xml:space="preserve">El </w:t>
      </w:r>
      <w:r>
        <w:rPr>
          <w:rFonts w:ascii="AvantGarde Bk BT" w:hAnsi="AvantGarde Bk BT"/>
          <w:sz w:val="18"/>
          <w:szCs w:val="18"/>
        </w:rPr>
        <w:t xml:space="preserve">Estatuto Orgánico del </w:t>
      </w:r>
      <w:r w:rsidR="00BB2B14">
        <w:rPr>
          <w:rFonts w:ascii="AvantGarde Bk BT" w:hAnsi="AvantGarde Bk BT"/>
          <w:b/>
          <w:color w:val="0000FF"/>
          <w:sz w:val="18"/>
          <w:szCs w:val="18"/>
        </w:rPr>
        <w:t>(C</w:t>
      </w:r>
      <w:r w:rsidRPr="00C17A7C">
        <w:rPr>
          <w:rFonts w:ascii="AvantGarde Bk BT" w:hAnsi="AvantGarde Bk BT"/>
          <w:b/>
          <w:color w:val="0000FF"/>
          <w:sz w:val="18"/>
          <w:szCs w:val="18"/>
        </w:rPr>
        <w:t>entro Universitario o Sis</w:t>
      </w:r>
      <w:r w:rsidR="00BB2B14">
        <w:rPr>
          <w:rFonts w:ascii="AvantGarde Bk BT" w:hAnsi="AvantGarde Bk BT"/>
          <w:b/>
          <w:color w:val="0000FF"/>
          <w:sz w:val="18"/>
          <w:szCs w:val="18"/>
        </w:rPr>
        <w:t>tema de Educación Media Superior)</w:t>
      </w:r>
      <w:r w:rsidRPr="00F7105C">
        <w:rPr>
          <w:rFonts w:ascii="AvantGarde Bk BT" w:hAnsi="AvantGarde Bk BT"/>
          <w:sz w:val="18"/>
          <w:szCs w:val="18"/>
        </w:rPr>
        <w:t xml:space="preserve">, </w:t>
      </w:r>
      <w:r w:rsidRPr="009D7EB2">
        <w:rPr>
          <w:rFonts w:ascii="AvantGarde Bk BT" w:hAnsi="AvantGarde Bk BT"/>
          <w:b/>
          <w:color w:val="0000FF"/>
          <w:sz w:val="18"/>
          <w:szCs w:val="18"/>
          <w:highlight w:val="yellow"/>
        </w:rPr>
        <w:t>según sea el caso</w:t>
      </w:r>
      <w:r>
        <w:rPr>
          <w:rFonts w:ascii="AvantGarde Bk BT" w:hAnsi="AvantGarde Bk BT"/>
          <w:sz w:val="18"/>
          <w:szCs w:val="18"/>
        </w:rPr>
        <w:t xml:space="preserve">, </w:t>
      </w:r>
      <w:r w:rsidR="00084409">
        <w:rPr>
          <w:rFonts w:ascii="AvantGarde Bk BT" w:hAnsi="AvantGarde Bk BT"/>
          <w:sz w:val="18"/>
          <w:szCs w:val="18"/>
        </w:rPr>
        <w:t>establece que</w:t>
      </w:r>
      <w:r w:rsidRPr="00F7105C">
        <w:rPr>
          <w:rFonts w:ascii="AvantGarde Bk BT" w:hAnsi="AvantGarde Bk BT"/>
          <w:sz w:val="18"/>
          <w:szCs w:val="18"/>
        </w:rPr>
        <w:t xml:space="preserve"> es facultad de esta Comisión resolver </w:t>
      </w:r>
      <w:r w:rsidRPr="00480898">
        <w:rPr>
          <w:rFonts w:ascii="AvantGarde Bk BT" w:hAnsi="AvantGarde Bk BT"/>
          <w:sz w:val="18"/>
          <w:szCs w:val="18"/>
        </w:rPr>
        <w:t xml:space="preserve">las inconformidades que se </w:t>
      </w:r>
      <w:r>
        <w:rPr>
          <w:rFonts w:ascii="AvantGarde Bk BT" w:hAnsi="AvantGarde Bk BT"/>
          <w:sz w:val="18"/>
          <w:szCs w:val="18"/>
        </w:rPr>
        <w:t xml:space="preserve">presenten </w:t>
      </w:r>
      <w:r w:rsidRPr="00480898">
        <w:rPr>
          <w:rFonts w:ascii="AvantGarde Bk BT" w:hAnsi="AvantGarde Bk BT"/>
          <w:sz w:val="18"/>
          <w:szCs w:val="18"/>
        </w:rPr>
        <w:t>en contra de</w:t>
      </w:r>
      <w:r>
        <w:rPr>
          <w:rFonts w:ascii="AvantGarde Bk BT" w:hAnsi="AvantGarde Bk BT"/>
          <w:sz w:val="18"/>
          <w:szCs w:val="18"/>
        </w:rPr>
        <w:t xml:space="preserve"> </w:t>
      </w:r>
      <w:r w:rsidR="00BB2B14">
        <w:rPr>
          <w:rFonts w:ascii="AvantGarde Bk BT" w:hAnsi="AvantGarde Bk BT"/>
          <w:b/>
          <w:bCs/>
          <w:color w:val="0000FF"/>
          <w:sz w:val="18"/>
          <w:szCs w:val="18"/>
        </w:rPr>
        <w:t>(l</w:t>
      </w:r>
      <w:r w:rsidR="00174163">
        <w:rPr>
          <w:rFonts w:ascii="AvantGarde Bk BT" w:hAnsi="AvantGarde Bk BT"/>
          <w:b/>
          <w:bCs/>
          <w:color w:val="0000FF"/>
          <w:sz w:val="18"/>
          <w:szCs w:val="18"/>
        </w:rPr>
        <w:t>os actos de la Subcomisión A</w:t>
      </w:r>
      <w:r w:rsidR="00013E9D" w:rsidRPr="009D7EB2">
        <w:rPr>
          <w:rFonts w:ascii="AvantGarde Bk BT" w:hAnsi="AvantGarde Bk BT"/>
          <w:b/>
          <w:bCs/>
          <w:color w:val="0000FF"/>
          <w:sz w:val="18"/>
          <w:szCs w:val="18"/>
        </w:rPr>
        <w:t>uxiliar respectiva / resultados de la jornada</w:t>
      </w:r>
      <w:r w:rsidR="00BB2B14">
        <w:rPr>
          <w:rFonts w:ascii="AvantGarde Bk BT" w:hAnsi="AvantGarde Bk BT"/>
          <w:b/>
          <w:bCs/>
          <w:color w:val="0000FF"/>
          <w:sz w:val="18"/>
          <w:szCs w:val="18"/>
        </w:rPr>
        <w:t>)</w:t>
      </w:r>
      <w:r w:rsidR="00013E9D" w:rsidRPr="00084409">
        <w:rPr>
          <w:rFonts w:ascii="AvantGarde Bk BT" w:hAnsi="AvantGarde Bk BT"/>
          <w:sz w:val="18"/>
          <w:szCs w:val="18"/>
        </w:rPr>
        <w:t>,</w:t>
      </w:r>
      <w:r w:rsidR="00084409" w:rsidRPr="00084409">
        <w:rPr>
          <w:rFonts w:ascii="AvantGarde Bk BT" w:hAnsi="AvantGarde Bk BT"/>
          <w:sz w:val="18"/>
          <w:szCs w:val="18"/>
        </w:rPr>
        <w:t xml:space="preserve"> </w:t>
      </w:r>
      <w:r w:rsidRPr="00013E9D">
        <w:rPr>
          <w:rFonts w:ascii="AvantGarde Bk BT" w:hAnsi="AvantGarde Bk BT"/>
          <w:bCs/>
          <w:color w:val="000000" w:themeColor="text1"/>
          <w:sz w:val="18"/>
          <w:szCs w:val="18"/>
        </w:rPr>
        <w:t xml:space="preserve">------ </w:t>
      </w:r>
      <w:r w:rsidRPr="00F203CB">
        <w:rPr>
          <w:rFonts w:ascii="AvantGarde Bk BT" w:hAnsi="AvantGarde Bk BT"/>
          <w:sz w:val="18"/>
          <w:szCs w:val="18"/>
          <w:highlight w:val="yellow"/>
        </w:rPr>
        <w:t>según sea el caso</w:t>
      </w:r>
      <w:r>
        <w:rPr>
          <w:rFonts w:ascii="AvantGarde Bk BT" w:hAnsi="AvantGarde Bk BT"/>
          <w:sz w:val="18"/>
          <w:szCs w:val="18"/>
        </w:rPr>
        <w:t>----</w:t>
      </w:r>
      <w:r w:rsidR="00174163">
        <w:rPr>
          <w:rFonts w:ascii="AvantGarde Bk BT" w:hAnsi="AvantGarde Bk BT"/>
          <w:sz w:val="18"/>
          <w:szCs w:val="18"/>
        </w:rPr>
        <w:t xml:space="preserve"> </w:t>
      </w:r>
      <w:r>
        <w:rPr>
          <w:rFonts w:ascii="AvantGarde Bk BT" w:hAnsi="AvantGarde Bk BT"/>
          <w:sz w:val="18"/>
          <w:szCs w:val="18"/>
        </w:rPr>
        <w:t xml:space="preserve">y las demás contempladas en la normatividad universitaria, aquellas que le asigne el </w:t>
      </w:r>
      <w:r w:rsidR="00084409">
        <w:rPr>
          <w:rFonts w:ascii="AvantGarde Bk BT" w:hAnsi="AvantGarde Bk BT"/>
          <w:sz w:val="18"/>
          <w:szCs w:val="18"/>
        </w:rPr>
        <w:t xml:space="preserve">H. </w:t>
      </w:r>
      <w:r>
        <w:rPr>
          <w:rFonts w:ascii="AvantGarde Bk BT" w:hAnsi="AvantGarde Bk BT"/>
          <w:sz w:val="18"/>
          <w:szCs w:val="18"/>
        </w:rPr>
        <w:t>Consejo General Universitario y las que les correspon</w:t>
      </w:r>
      <w:r w:rsidR="00174163">
        <w:rPr>
          <w:rFonts w:ascii="AvantGarde Bk BT" w:hAnsi="AvantGarde Bk BT"/>
          <w:sz w:val="18"/>
          <w:szCs w:val="18"/>
        </w:rPr>
        <w:t>dan de acuerdo a su naturaleza.</w:t>
      </w:r>
    </w:p>
    <w:p w14:paraId="06436DE6" w14:textId="77777777" w:rsidR="00F7105C" w:rsidRDefault="00F7105C" w:rsidP="008B262F">
      <w:pPr>
        <w:pStyle w:val="Prrafodelista"/>
        <w:spacing w:after="0" w:line="240" w:lineRule="auto"/>
        <w:ind w:left="360"/>
        <w:jc w:val="both"/>
        <w:rPr>
          <w:rFonts w:ascii="AvantGarde Bk BT" w:hAnsi="AvantGarde Bk BT"/>
          <w:sz w:val="18"/>
          <w:szCs w:val="18"/>
        </w:rPr>
      </w:pPr>
    </w:p>
    <w:p w14:paraId="63DBBDA9" w14:textId="0CC73595" w:rsidR="00AE54E9" w:rsidRPr="00F1191B" w:rsidRDefault="00AE54E9" w:rsidP="00AE54E9">
      <w:pPr>
        <w:pStyle w:val="Prrafodelista"/>
        <w:numPr>
          <w:ilvl w:val="0"/>
          <w:numId w:val="2"/>
        </w:numPr>
        <w:tabs>
          <w:tab w:val="left" w:pos="1418"/>
        </w:tabs>
        <w:spacing w:after="0" w:line="240" w:lineRule="auto"/>
        <w:jc w:val="both"/>
        <w:rPr>
          <w:rFonts w:ascii="AvantGarde Bk BT" w:hAnsi="AvantGarde Bk BT"/>
          <w:sz w:val="18"/>
          <w:szCs w:val="18"/>
        </w:rPr>
      </w:pPr>
      <w:r w:rsidRPr="00480898">
        <w:rPr>
          <w:rFonts w:ascii="AvantGarde Bk BT" w:hAnsi="AvantGarde Bk BT"/>
          <w:sz w:val="18"/>
          <w:szCs w:val="18"/>
        </w:rPr>
        <w:t xml:space="preserve">Que de conformidad con lo establecido en el punto </w:t>
      </w:r>
      <w:r>
        <w:rPr>
          <w:rFonts w:ascii="AvantGarde Bk BT" w:hAnsi="AvantGarde Bk BT"/>
          <w:sz w:val="18"/>
          <w:szCs w:val="18"/>
        </w:rPr>
        <w:t>-----</w:t>
      </w:r>
      <w:r w:rsidR="00084409">
        <w:rPr>
          <w:rFonts w:ascii="AvantGarde Bk BT" w:hAnsi="AvantGarde Bk BT"/>
          <w:sz w:val="18"/>
          <w:szCs w:val="18"/>
        </w:rPr>
        <w:t xml:space="preserve"> de la c</w:t>
      </w:r>
      <w:r w:rsidRPr="00480898">
        <w:rPr>
          <w:rFonts w:ascii="AvantGarde Bk BT" w:hAnsi="AvantGarde Bk BT"/>
          <w:sz w:val="18"/>
          <w:szCs w:val="18"/>
        </w:rPr>
        <w:t xml:space="preserve">onvocatoria para elegir a los consejeros que integrarán el H. </w:t>
      </w:r>
      <w:r w:rsidRPr="00F203CB">
        <w:rPr>
          <w:rFonts w:ascii="AvantGarde Bk BT" w:hAnsi="AvantGarde Bk BT"/>
          <w:color w:val="0000FF"/>
          <w:sz w:val="18"/>
          <w:szCs w:val="18"/>
        </w:rPr>
        <w:t xml:space="preserve">Consejo ---------- </w:t>
      </w:r>
      <w:r w:rsidRPr="00480898">
        <w:rPr>
          <w:rFonts w:ascii="AvantGarde Bk BT" w:hAnsi="AvantGarde Bk BT"/>
          <w:sz w:val="18"/>
          <w:szCs w:val="18"/>
        </w:rPr>
        <w:t>de la Universidad de G</w:t>
      </w:r>
      <w:r>
        <w:rPr>
          <w:rFonts w:ascii="AvantGarde Bk BT" w:hAnsi="AvantGarde Bk BT"/>
          <w:sz w:val="18"/>
          <w:szCs w:val="18"/>
        </w:rPr>
        <w:t>uadalajara</w:t>
      </w:r>
      <w:r w:rsidRPr="00480898">
        <w:rPr>
          <w:rFonts w:ascii="AvantGarde Bk BT" w:hAnsi="AvantGarde Bk BT"/>
          <w:sz w:val="18"/>
          <w:szCs w:val="18"/>
        </w:rPr>
        <w:t>, para el periodo 201</w:t>
      </w:r>
      <w:r w:rsidR="002B2E5F">
        <w:rPr>
          <w:rFonts w:ascii="AvantGarde Bk BT" w:hAnsi="AvantGarde Bk BT"/>
          <w:sz w:val="18"/>
          <w:szCs w:val="18"/>
        </w:rPr>
        <w:t>9</w:t>
      </w:r>
      <w:r w:rsidRPr="00480898">
        <w:rPr>
          <w:rFonts w:ascii="AvantGarde Bk BT" w:hAnsi="AvantGarde Bk BT"/>
          <w:sz w:val="18"/>
          <w:szCs w:val="18"/>
        </w:rPr>
        <w:t>-20</w:t>
      </w:r>
      <w:r w:rsidR="002B2E5F">
        <w:rPr>
          <w:rFonts w:ascii="AvantGarde Bk BT" w:hAnsi="AvantGarde Bk BT"/>
          <w:sz w:val="18"/>
          <w:szCs w:val="18"/>
        </w:rPr>
        <w:t>20</w:t>
      </w:r>
      <w:r w:rsidRPr="00480898">
        <w:rPr>
          <w:rFonts w:ascii="AvantGarde Bk BT" w:hAnsi="AvantGarde Bk BT"/>
          <w:sz w:val="18"/>
          <w:szCs w:val="18"/>
        </w:rPr>
        <w:t>, es competencia</w:t>
      </w:r>
      <w:r>
        <w:rPr>
          <w:rFonts w:ascii="AvantGarde Bk BT" w:hAnsi="AvantGarde Bk BT"/>
          <w:sz w:val="18"/>
          <w:szCs w:val="18"/>
        </w:rPr>
        <w:t xml:space="preserve"> de esta Comisión, resolver el </w:t>
      </w:r>
      <w:r w:rsidR="00084409">
        <w:rPr>
          <w:rFonts w:ascii="AvantGarde Bk BT" w:hAnsi="AvantGarde Bk BT"/>
          <w:sz w:val="18"/>
          <w:szCs w:val="18"/>
        </w:rPr>
        <w:t>R</w:t>
      </w:r>
      <w:r w:rsidR="00084409" w:rsidRPr="00480898">
        <w:rPr>
          <w:rFonts w:ascii="AvantGarde Bk BT" w:hAnsi="AvantGarde Bk BT"/>
          <w:sz w:val="18"/>
          <w:szCs w:val="18"/>
        </w:rPr>
        <w:t xml:space="preserve">ECURSO DE </w:t>
      </w:r>
      <w:r w:rsidR="00084409">
        <w:rPr>
          <w:rFonts w:ascii="AvantGarde Bk BT" w:hAnsi="AvantGarde Bk BT"/>
          <w:sz w:val="18"/>
          <w:szCs w:val="18"/>
        </w:rPr>
        <w:t>REVISIÓN</w:t>
      </w:r>
      <w:r w:rsidR="00084409" w:rsidRPr="00480898">
        <w:rPr>
          <w:rFonts w:ascii="AvantGarde Bk BT" w:hAnsi="AvantGarde Bk BT"/>
          <w:sz w:val="18"/>
          <w:szCs w:val="18"/>
        </w:rPr>
        <w:t xml:space="preserve"> </w:t>
      </w:r>
      <w:r w:rsidRPr="00480898">
        <w:rPr>
          <w:rFonts w:ascii="AvantGarde Bk BT" w:hAnsi="AvantGarde Bk BT"/>
          <w:sz w:val="18"/>
          <w:szCs w:val="18"/>
        </w:rPr>
        <w:t xml:space="preserve">presentado por </w:t>
      </w:r>
      <w:r>
        <w:rPr>
          <w:rFonts w:ascii="AvantGarde Bk BT" w:hAnsi="AvantGarde Bk BT"/>
          <w:sz w:val="18"/>
          <w:szCs w:val="18"/>
        </w:rPr>
        <w:t>e</w:t>
      </w:r>
      <w:r w:rsidRPr="00480898">
        <w:rPr>
          <w:rFonts w:ascii="AvantGarde Bk BT" w:hAnsi="AvantGarde Bk BT"/>
          <w:sz w:val="18"/>
          <w:szCs w:val="18"/>
        </w:rPr>
        <w:t xml:space="preserve">l </w:t>
      </w:r>
      <w:r w:rsidRPr="00480898">
        <w:rPr>
          <w:rFonts w:ascii="AvantGarde Bk BT" w:hAnsi="AvantGarde Bk BT"/>
          <w:b/>
          <w:sz w:val="18"/>
          <w:szCs w:val="18"/>
        </w:rPr>
        <w:lastRenderedPageBreak/>
        <w:t xml:space="preserve">C. </w:t>
      </w:r>
      <w:r>
        <w:rPr>
          <w:rFonts w:ascii="AvantGarde Bk BT" w:hAnsi="AvantGarde Bk BT"/>
          <w:b/>
          <w:sz w:val="18"/>
          <w:szCs w:val="18"/>
        </w:rPr>
        <w:t>----------------------</w:t>
      </w:r>
      <w:r w:rsidRPr="00480898">
        <w:rPr>
          <w:rFonts w:ascii="AvantGarde Bk BT" w:hAnsi="AvantGarde Bk BT"/>
          <w:sz w:val="18"/>
          <w:szCs w:val="18"/>
        </w:rPr>
        <w:t xml:space="preserve">, </w:t>
      </w:r>
      <w:r w:rsidRPr="00A40D18">
        <w:rPr>
          <w:rFonts w:ascii="AvantGarde Bk BT" w:hAnsi="AvantGarde Bk BT"/>
          <w:color w:val="0000FF"/>
          <w:sz w:val="18"/>
          <w:szCs w:val="18"/>
        </w:rPr>
        <w:t>(académico o alumno)</w:t>
      </w:r>
      <w:r w:rsidR="00174163">
        <w:rPr>
          <w:rFonts w:ascii="AvantGarde Bk BT" w:hAnsi="AvantGarde Bk BT"/>
          <w:color w:val="0000FF"/>
          <w:sz w:val="18"/>
          <w:szCs w:val="18"/>
        </w:rPr>
        <w:t xml:space="preserve"> </w:t>
      </w:r>
      <w:r>
        <w:rPr>
          <w:rFonts w:ascii="AvantGarde Bk BT" w:hAnsi="AvantGarde Bk BT"/>
          <w:sz w:val="18"/>
          <w:szCs w:val="18"/>
        </w:rPr>
        <w:t xml:space="preserve">adscrito a la </w:t>
      </w:r>
      <w:r w:rsidR="00BB2B14">
        <w:rPr>
          <w:rFonts w:ascii="AvantGarde Bk BT" w:hAnsi="AvantGarde Bk BT"/>
          <w:b/>
          <w:color w:val="0000FF"/>
          <w:sz w:val="18"/>
          <w:szCs w:val="18"/>
        </w:rPr>
        <w:t>(E</w:t>
      </w:r>
      <w:r w:rsidRPr="00F203CB">
        <w:rPr>
          <w:rFonts w:ascii="AvantGarde Bk BT" w:hAnsi="AvantGarde Bk BT"/>
          <w:b/>
          <w:color w:val="0000FF"/>
          <w:sz w:val="18"/>
          <w:szCs w:val="18"/>
        </w:rPr>
        <w:t>scuela Preparatoria/</w:t>
      </w:r>
      <w:r w:rsidR="00084409">
        <w:rPr>
          <w:rFonts w:ascii="AvantGarde Bk BT" w:hAnsi="AvantGarde Bk BT"/>
          <w:b/>
          <w:color w:val="0000FF"/>
          <w:sz w:val="18"/>
          <w:szCs w:val="18"/>
        </w:rPr>
        <w:t xml:space="preserve"> </w:t>
      </w:r>
      <w:r w:rsidRPr="00F203CB">
        <w:rPr>
          <w:rFonts w:ascii="AvantGarde Bk BT" w:hAnsi="AvantGarde Bk BT"/>
          <w:b/>
          <w:color w:val="0000FF"/>
          <w:sz w:val="18"/>
          <w:szCs w:val="18"/>
        </w:rPr>
        <w:t>Centro Universitario</w:t>
      </w:r>
      <w:r w:rsidR="00BB2B14">
        <w:rPr>
          <w:rFonts w:ascii="AvantGarde Bk BT" w:hAnsi="AvantGarde Bk BT"/>
          <w:b/>
          <w:color w:val="0000FF"/>
          <w:sz w:val="18"/>
          <w:szCs w:val="18"/>
        </w:rPr>
        <w:t>)</w:t>
      </w:r>
      <w:r w:rsidRPr="00F203CB">
        <w:rPr>
          <w:rFonts w:ascii="AvantGarde Bk BT" w:hAnsi="AvantGarde Bk BT"/>
          <w:color w:val="0000FF"/>
          <w:sz w:val="18"/>
          <w:szCs w:val="18"/>
        </w:rPr>
        <w:t xml:space="preserve"> </w:t>
      </w:r>
      <w:r w:rsidRPr="00F203CB">
        <w:rPr>
          <w:rFonts w:ascii="AvantGarde Bk BT" w:hAnsi="AvantGarde Bk BT"/>
          <w:b/>
          <w:color w:val="0000FF"/>
          <w:sz w:val="18"/>
          <w:szCs w:val="18"/>
        </w:rPr>
        <w:t>------</w:t>
      </w:r>
      <w:r w:rsidRPr="00F203CB">
        <w:rPr>
          <w:rFonts w:ascii="AvantGarde Bk BT" w:hAnsi="AvantGarde Bk BT"/>
          <w:color w:val="0000FF"/>
          <w:sz w:val="18"/>
          <w:szCs w:val="18"/>
        </w:rPr>
        <w:t xml:space="preserve"> </w:t>
      </w:r>
      <w:r w:rsidRPr="00F203CB">
        <w:rPr>
          <w:rFonts w:ascii="AvantGarde Bk BT" w:hAnsi="AvantGarde Bk BT"/>
          <w:color w:val="0000FF"/>
          <w:sz w:val="18"/>
          <w:szCs w:val="18"/>
          <w:highlight w:val="yellow"/>
        </w:rPr>
        <w:t>según sea el caso</w:t>
      </w:r>
      <w:r w:rsidRPr="00F203CB">
        <w:rPr>
          <w:rFonts w:ascii="AvantGarde Bk BT" w:hAnsi="AvantGarde Bk BT"/>
          <w:color w:val="0000FF"/>
          <w:sz w:val="18"/>
          <w:szCs w:val="18"/>
        </w:rPr>
        <w:t>----</w:t>
      </w:r>
      <w:r w:rsidR="00174163">
        <w:rPr>
          <w:rFonts w:ascii="AvantGarde Bk BT" w:hAnsi="AvantGarde Bk BT"/>
          <w:color w:val="0000FF"/>
          <w:sz w:val="18"/>
          <w:szCs w:val="18"/>
        </w:rPr>
        <w:t>.</w:t>
      </w:r>
    </w:p>
    <w:p w14:paraId="0007E393" w14:textId="77777777" w:rsidR="001B2982" w:rsidRPr="001B2982" w:rsidRDefault="001B2982" w:rsidP="008B262F">
      <w:pPr>
        <w:tabs>
          <w:tab w:val="left" w:pos="1418"/>
        </w:tabs>
        <w:spacing w:after="0" w:line="240" w:lineRule="auto"/>
        <w:jc w:val="both"/>
        <w:rPr>
          <w:rFonts w:ascii="AvantGarde Bk BT" w:hAnsi="AvantGarde Bk BT"/>
          <w:sz w:val="18"/>
          <w:szCs w:val="18"/>
        </w:rPr>
      </w:pPr>
    </w:p>
    <w:tbl>
      <w:tblPr>
        <w:tblStyle w:val="Tablaconc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4217"/>
        <w:gridCol w:w="4219"/>
      </w:tblGrid>
      <w:tr w:rsidR="001B2982" w14:paraId="54DFAE86" w14:textId="77777777" w:rsidTr="00F1191B">
        <w:tc>
          <w:tcPr>
            <w:tcW w:w="8662" w:type="dxa"/>
            <w:gridSpan w:val="2"/>
            <w:shd w:val="pct35" w:color="auto" w:fill="auto"/>
          </w:tcPr>
          <w:p w14:paraId="49B23673" w14:textId="77777777" w:rsidR="001B2982" w:rsidRPr="00F1191B" w:rsidRDefault="00F1191B" w:rsidP="008B262F">
            <w:pPr>
              <w:jc w:val="center"/>
              <w:rPr>
                <w:rFonts w:ascii="AvantGarde Bk BT" w:hAnsi="AvantGarde Bk BT"/>
                <w:b/>
                <w:color w:val="0000FF"/>
                <w:sz w:val="18"/>
                <w:szCs w:val="18"/>
                <w:u w:val="single"/>
              </w:rPr>
            </w:pPr>
            <w:r w:rsidRPr="00010925">
              <w:rPr>
                <w:rFonts w:ascii="AvantGarde Bk BT" w:hAnsi="AvantGarde Bk BT"/>
                <w:b/>
                <w:color w:val="0000FF"/>
                <w:sz w:val="18"/>
                <w:szCs w:val="18"/>
                <w:highlight w:val="yellow"/>
                <w:u w:val="single"/>
              </w:rPr>
              <w:t>SI NO SE PRESENTÓ EN TIEMPO Y FORMA</w:t>
            </w:r>
          </w:p>
        </w:tc>
      </w:tr>
      <w:tr w:rsidR="00F1191B" w14:paraId="148254A8" w14:textId="77777777" w:rsidTr="00F1191B">
        <w:tc>
          <w:tcPr>
            <w:tcW w:w="8662" w:type="dxa"/>
            <w:gridSpan w:val="2"/>
            <w:tcBorders>
              <w:bottom w:val="single" w:sz="4" w:space="0" w:color="auto"/>
            </w:tcBorders>
          </w:tcPr>
          <w:p w14:paraId="24371C81" w14:textId="7ADD6D0C" w:rsidR="00AE54E9" w:rsidRDefault="00AE54E9" w:rsidP="00AE54E9">
            <w:pPr>
              <w:tabs>
                <w:tab w:val="left" w:pos="1418"/>
              </w:tabs>
              <w:jc w:val="both"/>
              <w:rPr>
                <w:rFonts w:ascii="AvantGarde Bk BT" w:hAnsi="AvantGarde Bk BT"/>
                <w:color w:val="0000FF"/>
                <w:sz w:val="18"/>
                <w:szCs w:val="18"/>
              </w:rPr>
            </w:pPr>
            <w:r w:rsidRPr="00F1191B">
              <w:rPr>
                <w:rFonts w:ascii="AvantGarde Bk BT" w:hAnsi="AvantGarde Bk BT"/>
                <w:b/>
                <w:sz w:val="18"/>
                <w:szCs w:val="18"/>
              </w:rPr>
              <w:t>3.</w:t>
            </w:r>
            <w:r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 xml:space="preserve"> </w:t>
            </w:r>
            <w:r w:rsidRPr="001B2982">
              <w:rPr>
                <w:rFonts w:ascii="AvantGarde Bk BT" w:hAnsi="AvantGarde Bk BT"/>
                <w:color w:val="0000FF"/>
                <w:sz w:val="18"/>
                <w:szCs w:val="18"/>
              </w:rPr>
              <w:t xml:space="preserve">Que esta Comisión Electoral </w:t>
            </w:r>
            <w:r>
              <w:rPr>
                <w:rFonts w:ascii="AvantGarde Bk BT" w:hAnsi="AvantGarde Bk BT"/>
                <w:color w:val="0000FF"/>
                <w:sz w:val="18"/>
                <w:szCs w:val="18"/>
              </w:rPr>
              <w:t xml:space="preserve">de ------, desecha de plano el </w:t>
            </w:r>
            <w:r w:rsidR="00084409">
              <w:rPr>
                <w:rFonts w:ascii="AvantGarde Bk BT" w:hAnsi="AvantGarde Bk BT"/>
                <w:color w:val="0000FF"/>
                <w:sz w:val="18"/>
                <w:szCs w:val="18"/>
              </w:rPr>
              <w:t>R</w:t>
            </w:r>
            <w:r w:rsidR="00084409" w:rsidRPr="001B2982">
              <w:rPr>
                <w:rFonts w:ascii="AvantGarde Bk BT" w:hAnsi="AvantGarde Bk BT"/>
                <w:color w:val="0000FF"/>
                <w:sz w:val="18"/>
                <w:szCs w:val="18"/>
              </w:rPr>
              <w:t xml:space="preserve">ECURSO DE </w:t>
            </w:r>
            <w:r w:rsidR="00084409">
              <w:rPr>
                <w:rFonts w:ascii="AvantGarde Bk BT" w:hAnsi="AvantGarde Bk BT"/>
                <w:color w:val="0000FF"/>
                <w:sz w:val="18"/>
                <w:szCs w:val="18"/>
              </w:rPr>
              <w:t>REVISIÓN</w:t>
            </w:r>
            <w:r w:rsidR="00084409" w:rsidRPr="001B2982">
              <w:rPr>
                <w:rFonts w:ascii="AvantGarde Bk BT" w:hAnsi="AvantGarde Bk BT"/>
                <w:color w:val="0000FF"/>
                <w:sz w:val="18"/>
                <w:szCs w:val="18"/>
              </w:rPr>
              <w:t xml:space="preserve"> </w:t>
            </w:r>
            <w:r w:rsidRPr="001B2982">
              <w:rPr>
                <w:rFonts w:ascii="AvantGarde Bk BT" w:hAnsi="AvantGarde Bk BT"/>
                <w:color w:val="0000FF"/>
                <w:sz w:val="18"/>
                <w:szCs w:val="18"/>
              </w:rPr>
              <w:t>presentado por el (académico o alumno)</w:t>
            </w:r>
            <w:r w:rsidR="00174163">
              <w:rPr>
                <w:rFonts w:ascii="AvantGarde Bk BT" w:hAnsi="AvantGarde Bk BT"/>
                <w:color w:val="0000FF"/>
                <w:sz w:val="18"/>
                <w:szCs w:val="18"/>
              </w:rPr>
              <w:t xml:space="preserve"> </w:t>
            </w:r>
            <w:r w:rsidRPr="001B2982">
              <w:rPr>
                <w:rFonts w:ascii="AvantGarde Bk BT" w:hAnsi="AvantGarde Bk BT"/>
                <w:color w:val="0000FF"/>
                <w:sz w:val="18"/>
                <w:szCs w:val="18"/>
              </w:rPr>
              <w:t xml:space="preserve">C. ----------------------, a las </w:t>
            </w:r>
            <w:proofErr w:type="gramStart"/>
            <w:r w:rsidRPr="001B2982">
              <w:rPr>
                <w:rFonts w:ascii="AvantGarde Bk BT" w:hAnsi="AvantGarde Bk BT"/>
                <w:color w:val="0000FF"/>
                <w:sz w:val="18"/>
                <w:szCs w:val="18"/>
              </w:rPr>
              <w:t>--:--</w:t>
            </w:r>
            <w:proofErr w:type="gramEnd"/>
            <w:r w:rsidRPr="001B2982">
              <w:rPr>
                <w:rFonts w:ascii="AvantGarde Bk BT" w:hAnsi="AvantGarde Bk BT"/>
                <w:color w:val="0000FF"/>
                <w:sz w:val="18"/>
                <w:szCs w:val="18"/>
              </w:rPr>
              <w:t xml:space="preserve"> horas del </w:t>
            </w:r>
            <w:r w:rsidR="00CC5495">
              <w:rPr>
                <w:rFonts w:ascii="AvantGarde Bk BT" w:hAnsi="AvantGarde Bk BT"/>
                <w:color w:val="0000FF"/>
                <w:sz w:val="18"/>
                <w:szCs w:val="18"/>
              </w:rPr>
              <w:t>-- de septiembre de 201</w:t>
            </w:r>
            <w:r w:rsidR="002B2E5F">
              <w:rPr>
                <w:rFonts w:ascii="AvantGarde Bk BT" w:hAnsi="AvantGarde Bk BT"/>
                <w:color w:val="0000FF"/>
                <w:sz w:val="18"/>
                <w:szCs w:val="18"/>
              </w:rPr>
              <w:t>9</w:t>
            </w:r>
            <w:r w:rsidRPr="001B2982">
              <w:rPr>
                <w:rFonts w:ascii="AvantGarde Bk BT" w:hAnsi="AvantGarde Bk BT"/>
                <w:color w:val="0000FF"/>
                <w:sz w:val="18"/>
                <w:szCs w:val="18"/>
              </w:rPr>
              <w:t>, por haberlo presentado fuera del término establecido en la convocatoria, por lo tanto no procede entrar al estudio del mismo.</w:t>
            </w:r>
          </w:p>
          <w:p w14:paraId="3BE32800" w14:textId="1BAD4EF0" w:rsidR="00F1191B" w:rsidRPr="00E3098D" w:rsidRDefault="00F1191B" w:rsidP="008B262F">
            <w:pPr>
              <w:tabs>
                <w:tab w:val="left" w:pos="1418"/>
              </w:tabs>
              <w:jc w:val="both"/>
              <w:rPr>
                <w:rFonts w:ascii="AvantGarde Bk BT" w:hAnsi="AvantGarde Bk BT"/>
                <w:b/>
                <w:i/>
                <w:color w:val="00B050"/>
                <w:sz w:val="18"/>
                <w:szCs w:val="18"/>
                <w:highlight w:val="yellow"/>
              </w:rPr>
            </w:pPr>
          </w:p>
        </w:tc>
      </w:tr>
      <w:tr w:rsidR="00F1191B" w14:paraId="146F4CEE" w14:textId="77777777" w:rsidTr="00F1191B">
        <w:tc>
          <w:tcPr>
            <w:tcW w:w="8662" w:type="dxa"/>
            <w:gridSpan w:val="2"/>
            <w:shd w:val="pct35" w:color="auto" w:fill="auto"/>
          </w:tcPr>
          <w:p w14:paraId="66F65D89" w14:textId="77777777" w:rsidR="00F1191B" w:rsidRPr="00F1191B" w:rsidRDefault="00F1191B" w:rsidP="008B262F">
            <w:pPr>
              <w:jc w:val="center"/>
              <w:rPr>
                <w:rFonts w:ascii="AvantGarde Bk BT" w:hAnsi="AvantGarde Bk BT"/>
                <w:b/>
                <w:color w:val="0000FF"/>
                <w:sz w:val="18"/>
                <w:szCs w:val="18"/>
                <w:u w:val="single"/>
              </w:rPr>
            </w:pPr>
            <w:r>
              <w:rPr>
                <w:rFonts w:ascii="AvantGarde Bk BT" w:hAnsi="AvantGarde Bk BT"/>
                <w:b/>
                <w:color w:val="0000FF"/>
                <w:sz w:val="18"/>
                <w:szCs w:val="18"/>
                <w:highlight w:val="yellow"/>
                <w:u w:val="single"/>
              </w:rPr>
              <w:t xml:space="preserve">SI </w:t>
            </w:r>
            <w:r w:rsidRPr="00010925">
              <w:rPr>
                <w:rFonts w:ascii="AvantGarde Bk BT" w:hAnsi="AvantGarde Bk BT"/>
                <w:b/>
                <w:color w:val="0000FF"/>
                <w:sz w:val="18"/>
                <w:szCs w:val="18"/>
                <w:highlight w:val="yellow"/>
                <w:u w:val="single"/>
              </w:rPr>
              <w:t>SE PRESENTÓ EN TIEMPO Y FORMA</w:t>
            </w:r>
          </w:p>
        </w:tc>
      </w:tr>
      <w:tr w:rsidR="001B2982" w14:paraId="56A29496" w14:textId="77777777" w:rsidTr="00F1191B">
        <w:tc>
          <w:tcPr>
            <w:tcW w:w="8662" w:type="dxa"/>
            <w:gridSpan w:val="2"/>
            <w:tcBorders>
              <w:bottom w:val="single" w:sz="4" w:space="0" w:color="auto"/>
            </w:tcBorders>
          </w:tcPr>
          <w:p w14:paraId="0CE6F91E" w14:textId="284F6807" w:rsidR="00AE54E9" w:rsidRPr="001B2982" w:rsidRDefault="00AE54E9" w:rsidP="00AE54E9">
            <w:pPr>
              <w:tabs>
                <w:tab w:val="left" w:pos="1418"/>
              </w:tabs>
              <w:jc w:val="both"/>
              <w:rPr>
                <w:rFonts w:ascii="AvantGarde Bk BT" w:hAnsi="AvantGarde Bk BT"/>
                <w:sz w:val="18"/>
                <w:szCs w:val="18"/>
              </w:rPr>
            </w:pPr>
            <w:r>
              <w:rPr>
                <w:rFonts w:ascii="AvantGarde Bk BT" w:hAnsi="AvantGarde Bk BT"/>
                <w:b/>
                <w:sz w:val="18"/>
                <w:szCs w:val="18"/>
              </w:rPr>
              <w:t xml:space="preserve">3. </w:t>
            </w:r>
            <w:r w:rsidRPr="001B2982">
              <w:rPr>
                <w:rFonts w:ascii="AvantGarde Bk BT" w:hAnsi="AvantGarde Bk BT"/>
                <w:sz w:val="18"/>
                <w:szCs w:val="18"/>
              </w:rPr>
              <w:t xml:space="preserve">Que esta Comisión Electoral </w:t>
            </w:r>
            <w:r w:rsidR="00174163">
              <w:rPr>
                <w:rFonts w:ascii="AvantGarde Bk BT" w:hAnsi="AvantGarde Bk BT"/>
                <w:sz w:val="18"/>
                <w:szCs w:val="18"/>
              </w:rPr>
              <w:t xml:space="preserve">de </w:t>
            </w:r>
            <w:r>
              <w:rPr>
                <w:rFonts w:ascii="AvantGarde Bk BT" w:hAnsi="AvantGarde Bk BT"/>
                <w:sz w:val="18"/>
                <w:szCs w:val="18"/>
              </w:rPr>
              <w:t>--------</w:t>
            </w:r>
            <w:r w:rsidR="00174163">
              <w:rPr>
                <w:rFonts w:ascii="AvantGarde Bk BT" w:hAnsi="AvantGarde Bk BT"/>
                <w:sz w:val="18"/>
                <w:szCs w:val="18"/>
              </w:rPr>
              <w:t xml:space="preserve">, admite el </w:t>
            </w:r>
            <w:r w:rsidR="00084409">
              <w:rPr>
                <w:rFonts w:ascii="AvantGarde Bk BT" w:hAnsi="AvantGarde Bk BT"/>
                <w:sz w:val="18"/>
                <w:szCs w:val="18"/>
              </w:rPr>
              <w:t>R</w:t>
            </w:r>
            <w:r w:rsidR="00084409" w:rsidRPr="001B2982">
              <w:rPr>
                <w:rFonts w:ascii="AvantGarde Bk BT" w:hAnsi="AvantGarde Bk BT"/>
                <w:sz w:val="18"/>
                <w:szCs w:val="18"/>
              </w:rPr>
              <w:t xml:space="preserve">ECURSO </w:t>
            </w:r>
            <w:r w:rsidRPr="001B2982">
              <w:rPr>
                <w:rFonts w:ascii="AvantGarde Bk BT" w:hAnsi="AvantGarde Bk BT"/>
                <w:sz w:val="18"/>
                <w:szCs w:val="18"/>
              </w:rPr>
              <w:t xml:space="preserve">presentado por el </w:t>
            </w:r>
            <w:r w:rsidRPr="00BB2B14">
              <w:rPr>
                <w:rFonts w:ascii="AvantGarde Bk BT" w:hAnsi="AvantGarde Bk BT"/>
                <w:color w:val="180DF1"/>
                <w:sz w:val="18"/>
                <w:szCs w:val="18"/>
              </w:rPr>
              <w:t xml:space="preserve">(académico o </w:t>
            </w:r>
            <w:r w:rsidRPr="001B2982">
              <w:rPr>
                <w:rFonts w:ascii="AvantGarde Bk BT" w:hAnsi="AvantGarde Bk BT"/>
                <w:color w:val="0000FF"/>
                <w:sz w:val="18"/>
                <w:szCs w:val="18"/>
              </w:rPr>
              <w:t>alumno)</w:t>
            </w:r>
            <w:r w:rsidR="00174163">
              <w:rPr>
                <w:rFonts w:ascii="AvantGarde Bk BT" w:hAnsi="AvantGarde Bk BT"/>
                <w:color w:val="0000FF"/>
                <w:sz w:val="18"/>
                <w:szCs w:val="18"/>
              </w:rPr>
              <w:t xml:space="preserve"> </w:t>
            </w:r>
            <w:r w:rsidRPr="001B2982">
              <w:rPr>
                <w:rFonts w:ascii="AvantGarde Bk BT" w:hAnsi="AvantGarde Bk BT"/>
                <w:b/>
                <w:sz w:val="18"/>
                <w:szCs w:val="18"/>
              </w:rPr>
              <w:t xml:space="preserve">C. ----------------------, </w:t>
            </w:r>
            <w:r w:rsidRPr="001B2982">
              <w:rPr>
                <w:rFonts w:ascii="AvantGarde Bk BT" w:hAnsi="AvantGarde Bk BT"/>
                <w:sz w:val="18"/>
                <w:szCs w:val="18"/>
              </w:rPr>
              <w:t xml:space="preserve">a las </w:t>
            </w:r>
            <w:proofErr w:type="gramStart"/>
            <w:r w:rsidRPr="001B2982">
              <w:rPr>
                <w:rFonts w:ascii="AvantGarde Bk BT" w:hAnsi="AvantGarde Bk BT"/>
                <w:sz w:val="18"/>
                <w:szCs w:val="18"/>
              </w:rPr>
              <w:t>--:--</w:t>
            </w:r>
            <w:proofErr w:type="gramEnd"/>
            <w:r w:rsidRPr="001B2982">
              <w:rPr>
                <w:rFonts w:ascii="AvantGarde Bk BT" w:hAnsi="AvantGarde Bk BT"/>
                <w:sz w:val="18"/>
                <w:szCs w:val="18"/>
              </w:rPr>
              <w:t xml:space="preserve"> ho</w:t>
            </w:r>
            <w:r>
              <w:rPr>
                <w:rFonts w:ascii="AvantGarde Bk BT" w:hAnsi="AvantGarde Bk BT"/>
                <w:sz w:val="18"/>
                <w:szCs w:val="18"/>
              </w:rPr>
              <w:t>ras del -- de septiembre de 201</w:t>
            </w:r>
            <w:r w:rsidR="002B2E5F">
              <w:rPr>
                <w:rFonts w:ascii="AvantGarde Bk BT" w:hAnsi="AvantGarde Bk BT"/>
                <w:sz w:val="18"/>
                <w:szCs w:val="18"/>
              </w:rPr>
              <w:t>9</w:t>
            </w:r>
            <w:r w:rsidRPr="001B2982">
              <w:rPr>
                <w:rFonts w:ascii="AvantGarde Bk BT" w:hAnsi="AvantGarde Bk BT"/>
                <w:b/>
                <w:sz w:val="18"/>
                <w:szCs w:val="18"/>
              </w:rPr>
              <w:t xml:space="preserve">, </w:t>
            </w:r>
            <w:r w:rsidRPr="001B2982">
              <w:rPr>
                <w:rFonts w:ascii="AvantGarde Bk BT" w:hAnsi="AvantGarde Bk BT"/>
                <w:sz w:val="18"/>
                <w:szCs w:val="18"/>
              </w:rPr>
              <w:t>por haberl</w:t>
            </w:r>
            <w:r w:rsidR="00174163">
              <w:rPr>
                <w:rFonts w:ascii="AvantGarde Bk BT" w:hAnsi="AvantGarde Bk BT"/>
                <w:sz w:val="18"/>
                <w:szCs w:val="18"/>
              </w:rPr>
              <w:t>o presentado en tiempo y forma.</w:t>
            </w:r>
          </w:p>
          <w:p w14:paraId="13EF9F49" w14:textId="77777777" w:rsidR="001B2982" w:rsidRDefault="001B2982" w:rsidP="008B262F">
            <w:pPr>
              <w:tabs>
                <w:tab w:val="left" w:pos="1418"/>
              </w:tabs>
              <w:jc w:val="both"/>
              <w:rPr>
                <w:rFonts w:ascii="AvantGarde Bk BT" w:hAnsi="AvantGarde Bk BT"/>
                <w:sz w:val="18"/>
                <w:szCs w:val="18"/>
              </w:rPr>
            </w:pPr>
          </w:p>
          <w:p w14:paraId="6ABE6D83" w14:textId="6E91F5F0" w:rsidR="001B2982" w:rsidRPr="001B2982" w:rsidRDefault="00F1191B" w:rsidP="008B262F">
            <w:pPr>
              <w:tabs>
                <w:tab w:val="left" w:pos="1418"/>
              </w:tabs>
              <w:jc w:val="both"/>
              <w:rPr>
                <w:rFonts w:ascii="AvantGarde Bk BT" w:hAnsi="AvantGarde Bk BT"/>
                <w:sz w:val="18"/>
                <w:szCs w:val="18"/>
              </w:rPr>
            </w:pPr>
            <w:r>
              <w:rPr>
                <w:rFonts w:ascii="AvantGarde Bk BT" w:hAnsi="AvantGarde Bk BT"/>
                <w:b/>
                <w:sz w:val="18"/>
                <w:szCs w:val="18"/>
              </w:rPr>
              <w:t xml:space="preserve">4. </w:t>
            </w:r>
            <w:r w:rsidR="001B2982" w:rsidRPr="001B2982">
              <w:rPr>
                <w:rFonts w:ascii="AvantGarde Bk BT" w:hAnsi="AvantGarde Bk BT"/>
                <w:sz w:val="18"/>
                <w:szCs w:val="18"/>
              </w:rPr>
              <w:t xml:space="preserve">Que los hechos denunciados por el </w:t>
            </w:r>
            <w:r w:rsidR="001B2982" w:rsidRPr="001B2982">
              <w:rPr>
                <w:rFonts w:ascii="AvantGarde Bk BT" w:hAnsi="AvantGarde Bk BT"/>
                <w:b/>
                <w:sz w:val="18"/>
                <w:szCs w:val="18"/>
              </w:rPr>
              <w:t xml:space="preserve">C. </w:t>
            </w:r>
            <w:r w:rsidR="001B2982" w:rsidRPr="001B2982">
              <w:rPr>
                <w:rFonts w:ascii="AvantGarde Bk BT" w:hAnsi="AvantGarde Bk BT"/>
                <w:color w:val="0000FF"/>
                <w:sz w:val="18"/>
                <w:szCs w:val="18"/>
              </w:rPr>
              <w:t>(académico o alumno)</w:t>
            </w:r>
            <w:r w:rsidR="001B2982" w:rsidRPr="001B2982">
              <w:rPr>
                <w:rFonts w:ascii="AvantGarde Bk BT" w:hAnsi="AvantGarde Bk BT"/>
                <w:b/>
                <w:sz w:val="18"/>
                <w:szCs w:val="18"/>
              </w:rPr>
              <w:t xml:space="preserve">, </w:t>
            </w:r>
            <w:r w:rsidR="001B2982" w:rsidRPr="001B2982">
              <w:rPr>
                <w:rFonts w:ascii="AvantGarde Bk BT" w:hAnsi="AvantGarde Bk BT"/>
                <w:sz w:val="18"/>
                <w:szCs w:val="18"/>
              </w:rPr>
              <w:t xml:space="preserve">refiere a que </w:t>
            </w:r>
            <w:r w:rsidR="001B2982" w:rsidRPr="001B2982">
              <w:rPr>
                <w:rFonts w:ascii="AvantGarde Bk BT" w:hAnsi="AvantGarde Bk BT"/>
                <w:b/>
                <w:sz w:val="18"/>
                <w:szCs w:val="18"/>
              </w:rPr>
              <w:t>---------</w:t>
            </w:r>
            <w:r w:rsidR="001B2982" w:rsidRPr="001B2982"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="001B2982" w:rsidRPr="001B2982">
              <w:rPr>
                <w:rFonts w:ascii="AvantGarde Bk BT" w:hAnsi="AvantGarde Bk BT"/>
                <w:color w:val="0000FF"/>
                <w:sz w:val="18"/>
                <w:szCs w:val="18"/>
              </w:rPr>
              <w:t>(</w:t>
            </w:r>
            <w:r w:rsidR="00013E9D" w:rsidRPr="00BB2B14">
              <w:rPr>
                <w:rFonts w:ascii="AvantGarde Bk BT" w:hAnsi="AvantGarde Bk BT"/>
                <w:color w:val="0432FF"/>
                <w:sz w:val="18"/>
                <w:szCs w:val="18"/>
              </w:rPr>
              <w:t>transcribir</w:t>
            </w:r>
            <w:r w:rsidR="00013E9D">
              <w:rPr>
                <w:rFonts w:ascii="AvantGarde Bk BT" w:hAnsi="AvantGarde Bk BT"/>
                <w:color w:val="FF0000"/>
                <w:sz w:val="18"/>
                <w:szCs w:val="18"/>
              </w:rPr>
              <w:t xml:space="preserve"> </w:t>
            </w:r>
            <w:r w:rsidR="001B2982" w:rsidRPr="001B2982">
              <w:rPr>
                <w:rFonts w:ascii="AvantGarde Bk BT" w:hAnsi="AvantGarde Bk BT"/>
                <w:color w:val="0000FF"/>
                <w:sz w:val="18"/>
                <w:szCs w:val="18"/>
              </w:rPr>
              <w:t>nuevamente los hechos encuadrándolos en los puntos de la convocatoria o en la normatividad universitaria).</w:t>
            </w:r>
          </w:p>
          <w:p w14:paraId="267C2B0F" w14:textId="77777777" w:rsidR="001B2982" w:rsidRDefault="001B2982" w:rsidP="00084409">
            <w:pPr>
              <w:tabs>
                <w:tab w:val="left" w:pos="1418"/>
              </w:tabs>
              <w:ind w:right="333"/>
              <w:jc w:val="both"/>
              <w:rPr>
                <w:rFonts w:ascii="AvantGarde Bk BT" w:hAnsi="AvantGarde Bk BT"/>
                <w:sz w:val="18"/>
                <w:szCs w:val="18"/>
              </w:rPr>
            </w:pPr>
          </w:p>
          <w:p w14:paraId="048CAA95" w14:textId="4D592558" w:rsidR="001B2982" w:rsidRPr="001B2982" w:rsidRDefault="00F1191B" w:rsidP="008B262F">
            <w:pPr>
              <w:tabs>
                <w:tab w:val="left" w:pos="1418"/>
              </w:tabs>
              <w:jc w:val="both"/>
              <w:rPr>
                <w:rFonts w:ascii="AvantGarde Bk BT" w:hAnsi="AvantGarde Bk BT"/>
                <w:sz w:val="18"/>
                <w:szCs w:val="18"/>
              </w:rPr>
            </w:pPr>
            <w:r w:rsidRPr="00F1191B">
              <w:rPr>
                <w:rFonts w:ascii="AvantGarde Bk BT" w:hAnsi="AvantGarde Bk BT"/>
                <w:b/>
                <w:sz w:val="18"/>
                <w:szCs w:val="18"/>
              </w:rPr>
              <w:t>5.</w:t>
            </w:r>
            <w:r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="001B2982" w:rsidRPr="001B2982">
              <w:rPr>
                <w:rFonts w:ascii="AvantGarde Bk BT" w:hAnsi="AvantGarde Bk BT"/>
                <w:sz w:val="18"/>
                <w:szCs w:val="18"/>
              </w:rPr>
              <w:t>Que respecto a las pruebas que ofrece</w:t>
            </w:r>
            <w:r w:rsidR="00174163">
              <w:rPr>
                <w:rFonts w:ascii="AvantGarde Bk BT" w:hAnsi="AvantGarde Bk BT"/>
                <w:sz w:val="18"/>
                <w:szCs w:val="18"/>
              </w:rPr>
              <w:t>,</w:t>
            </w:r>
            <w:r w:rsidR="001B2982" w:rsidRPr="001B2982">
              <w:rPr>
                <w:rFonts w:ascii="AvantGarde Bk BT" w:hAnsi="AvantGarde Bk BT"/>
                <w:sz w:val="18"/>
                <w:szCs w:val="18"/>
              </w:rPr>
              <w:t xml:space="preserve"> consistentes en un </w:t>
            </w:r>
            <w:r w:rsidR="001B2982" w:rsidRPr="001B2982">
              <w:rPr>
                <w:rFonts w:ascii="AvantGarde Bk BT" w:hAnsi="AvantGarde Bk BT"/>
                <w:b/>
                <w:sz w:val="18"/>
                <w:szCs w:val="18"/>
              </w:rPr>
              <w:t>------------------</w:t>
            </w:r>
            <w:r w:rsidR="001B2982" w:rsidRPr="001B2982">
              <w:rPr>
                <w:rFonts w:ascii="AvantGarde Bk BT" w:hAnsi="AvantGarde Bk BT"/>
                <w:sz w:val="18"/>
                <w:szCs w:val="18"/>
              </w:rPr>
              <w:t xml:space="preserve">, esta Comisión </w:t>
            </w:r>
            <w:r w:rsidR="00BB2B14">
              <w:rPr>
                <w:rFonts w:ascii="AvantGarde Bk BT" w:hAnsi="AvantGarde Bk BT"/>
                <w:color w:val="0000FF"/>
                <w:sz w:val="18"/>
                <w:szCs w:val="18"/>
              </w:rPr>
              <w:t>c</w:t>
            </w:r>
            <w:r w:rsidR="001B2982" w:rsidRPr="001B2982">
              <w:rPr>
                <w:rFonts w:ascii="AvantGarde Bk BT" w:hAnsi="AvantGarde Bk BT"/>
                <w:color w:val="0000FF"/>
                <w:sz w:val="18"/>
                <w:szCs w:val="18"/>
              </w:rPr>
              <w:t>oncede o no</w:t>
            </w:r>
            <w:r w:rsidR="001B2982" w:rsidRPr="001B2982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 xml:space="preserve"> </w:t>
            </w:r>
            <w:r w:rsidR="001B2982" w:rsidRPr="001B2982">
              <w:rPr>
                <w:rFonts w:ascii="AvantGarde Bk BT" w:hAnsi="AvantGarde Bk BT"/>
                <w:color w:val="0000FF"/>
                <w:sz w:val="18"/>
                <w:szCs w:val="18"/>
                <w:highlight w:val="yellow"/>
              </w:rPr>
              <w:t>(según sea el caso)</w:t>
            </w:r>
            <w:r w:rsidR="001B2982" w:rsidRPr="001B2982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 xml:space="preserve"> </w:t>
            </w:r>
            <w:r w:rsidR="001B2982" w:rsidRPr="001B2982">
              <w:rPr>
                <w:rFonts w:ascii="AvantGarde Bk BT" w:hAnsi="AvantGarde Bk BT"/>
                <w:sz w:val="18"/>
                <w:szCs w:val="18"/>
              </w:rPr>
              <w:t xml:space="preserve">valor probatorio alguno a dicho documento, toda vez que </w:t>
            </w:r>
            <w:r w:rsidR="001B2982" w:rsidRPr="001B2982">
              <w:rPr>
                <w:rFonts w:ascii="AvantGarde Bk BT" w:hAnsi="AvantGarde Bk BT"/>
                <w:b/>
                <w:sz w:val="18"/>
                <w:szCs w:val="18"/>
              </w:rPr>
              <w:t>---------</w:t>
            </w:r>
            <w:r w:rsidR="001B2982" w:rsidRPr="001B2982">
              <w:rPr>
                <w:rFonts w:ascii="AvantGarde Bk BT" w:hAnsi="AvantGarde Bk BT"/>
                <w:sz w:val="18"/>
                <w:szCs w:val="18"/>
              </w:rPr>
              <w:t>.</w:t>
            </w:r>
          </w:p>
          <w:p w14:paraId="2378B839" w14:textId="77777777" w:rsidR="001B2982" w:rsidRPr="00084409" w:rsidRDefault="001B2982" w:rsidP="00084409">
            <w:pPr>
              <w:tabs>
                <w:tab w:val="left" w:pos="1418"/>
              </w:tabs>
              <w:jc w:val="both"/>
              <w:rPr>
                <w:rFonts w:ascii="AvantGarde Bk BT" w:hAnsi="AvantGarde Bk BT"/>
                <w:sz w:val="18"/>
                <w:szCs w:val="18"/>
              </w:rPr>
            </w:pPr>
          </w:p>
          <w:p w14:paraId="69402EFB" w14:textId="6F16777C" w:rsidR="001B2982" w:rsidRPr="001B2982" w:rsidRDefault="00F1191B" w:rsidP="008B262F">
            <w:pPr>
              <w:tabs>
                <w:tab w:val="left" w:pos="1418"/>
              </w:tabs>
              <w:jc w:val="both"/>
              <w:rPr>
                <w:rFonts w:ascii="AvantGarde Bk BT" w:hAnsi="AvantGarde Bk BT"/>
                <w:sz w:val="18"/>
                <w:szCs w:val="18"/>
              </w:rPr>
            </w:pPr>
            <w:r w:rsidRPr="00F1191B">
              <w:rPr>
                <w:rFonts w:ascii="AvantGarde Bk BT" w:hAnsi="AvantGarde Bk BT"/>
                <w:b/>
                <w:sz w:val="18"/>
                <w:szCs w:val="18"/>
              </w:rPr>
              <w:t>6.</w:t>
            </w:r>
            <w:r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="001B2982" w:rsidRPr="001B2982">
              <w:rPr>
                <w:rFonts w:ascii="AvantGarde Bk BT" w:hAnsi="AvantGarde Bk BT"/>
                <w:sz w:val="18"/>
                <w:szCs w:val="18"/>
              </w:rPr>
              <w:t xml:space="preserve">Que en cuanto a la copia simple </w:t>
            </w:r>
            <w:r w:rsidR="001B2982" w:rsidRPr="001B2982">
              <w:rPr>
                <w:rFonts w:ascii="AvantGarde Bk BT" w:hAnsi="AvantGarde Bk BT"/>
                <w:b/>
                <w:sz w:val="18"/>
                <w:szCs w:val="18"/>
              </w:rPr>
              <w:t>----------------</w:t>
            </w:r>
            <w:r w:rsidR="001B2982" w:rsidRPr="001B2982">
              <w:rPr>
                <w:rFonts w:ascii="AvantGarde Bk BT" w:hAnsi="AvantGarde Bk BT"/>
                <w:sz w:val="18"/>
                <w:szCs w:val="18"/>
              </w:rPr>
              <w:t xml:space="preserve">, de igual forma </w:t>
            </w:r>
            <w:r w:rsidR="00BB2B14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(s</w:t>
            </w:r>
            <w:r w:rsidR="001B2982" w:rsidRPr="001B2982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e concede o no</w:t>
            </w:r>
            <w:r w:rsidR="00BB2B14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)</w:t>
            </w:r>
            <w:r w:rsidR="001B2982" w:rsidRPr="001B2982">
              <w:rPr>
                <w:rFonts w:ascii="AvantGarde Bk BT" w:hAnsi="AvantGarde Bk BT"/>
                <w:b/>
                <w:sz w:val="18"/>
                <w:szCs w:val="18"/>
              </w:rPr>
              <w:t xml:space="preserve"> valor probatorio</w:t>
            </w:r>
            <w:r w:rsidR="001B2982" w:rsidRPr="001B2982">
              <w:rPr>
                <w:rFonts w:ascii="AvantGarde Bk BT" w:hAnsi="AvantGarde Bk BT"/>
                <w:sz w:val="18"/>
                <w:szCs w:val="18"/>
              </w:rPr>
              <w:t xml:space="preserve"> alguno, toda vez que </w:t>
            </w:r>
            <w:r w:rsidR="001B2982" w:rsidRPr="001B2982">
              <w:rPr>
                <w:rFonts w:ascii="AvantGarde Bk BT" w:hAnsi="AvantGarde Bk BT"/>
                <w:b/>
                <w:sz w:val="18"/>
                <w:szCs w:val="18"/>
              </w:rPr>
              <w:t>---------------.</w:t>
            </w:r>
          </w:p>
          <w:p w14:paraId="5E574FF0" w14:textId="77777777" w:rsidR="001B2982" w:rsidRDefault="001B2982" w:rsidP="008B262F">
            <w:pPr>
              <w:pStyle w:val="Prrafodelista"/>
              <w:ind w:left="0"/>
              <w:rPr>
                <w:rFonts w:ascii="AvantGarde Bk BT" w:hAnsi="AvantGarde Bk BT"/>
                <w:sz w:val="18"/>
                <w:szCs w:val="18"/>
              </w:rPr>
            </w:pPr>
          </w:p>
        </w:tc>
      </w:tr>
      <w:tr w:rsidR="00F1191B" w14:paraId="7D25848B" w14:textId="77777777" w:rsidTr="00F1191B">
        <w:tc>
          <w:tcPr>
            <w:tcW w:w="4331" w:type="dxa"/>
            <w:shd w:val="pct35" w:color="auto" w:fill="auto"/>
          </w:tcPr>
          <w:p w14:paraId="362B15A2" w14:textId="77777777" w:rsidR="00F1191B" w:rsidRPr="00F1191B" w:rsidRDefault="00F1191B" w:rsidP="008B262F">
            <w:pPr>
              <w:pStyle w:val="Prrafodelista"/>
              <w:ind w:left="0"/>
              <w:jc w:val="center"/>
              <w:rPr>
                <w:rFonts w:ascii="AvantGarde Bk BT" w:hAnsi="AvantGarde Bk BT"/>
                <w:b/>
                <w:i/>
                <w:color w:val="0000FF"/>
                <w:sz w:val="18"/>
                <w:szCs w:val="18"/>
              </w:rPr>
            </w:pPr>
            <w:r w:rsidRPr="00010925">
              <w:rPr>
                <w:rFonts w:ascii="AvantGarde Bk BT" w:hAnsi="AvantGarde Bk BT"/>
                <w:b/>
                <w:color w:val="0000FF"/>
                <w:sz w:val="18"/>
                <w:szCs w:val="18"/>
                <w:highlight w:val="yellow"/>
              </w:rPr>
              <w:t>EN CASO DE SER PROCEDENTE:</w:t>
            </w:r>
          </w:p>
        </w:tc>
        <w:tc>
          <w:tcPr>
            <w:tcW w:w="4331" w:type="dxa"/>
            <w:shd w:val="pct35" w:color="auto" w:fill="auto"/>
          </w:tcPr>
          <w:p w14:paraId="2DE9CB35" w14:textId="77777777" w:rsidR="00F1191B" w:rsidRPr="00F1191B" w:rsidRDefault="00F1191B" w:rsidP="008B262F">
            <w:pPr>
              <w:pStyle w:val="Prrafodelista"/>
              <w:ind w:left="0"/>
              <w:jc w:val="center"/>
              <w:rPr>
                <w:rFonts w:ascii="AvantGarde Bk BT" w:hAnsi="AvantGarde Bk BT"/>
                <w:b/>
                <w:i/>
                <w:color w:val="0000FF"/>
                <w:sz w:val="18"/>
                <w:szCs w:val="18"/>
              </w:rPr>
            </w:pPr>
            <w:r w:rsidRPr="00010925">
              <w:rPr>
                <w:rFonts w:ascii="AvantGarde Bk BT" w:hAnsi="AvantGarde Bk BT"/>
                <w:b/>
                <w:color w:val="0000FF"/>
                <w:sz w:val="18"/>
                <w:szCs w:val="18"/>
                <w:highlight w:val="yellow"/>
              </w:rPr>
              <w:t>EN CASO DE SER IMPROCEDENTE:</w:t>
            </w:r>
          </w:p>
        </w:tc>
      </w:tr>
      <w:tr w:rsidR="00F1191B" w14:paraId="19847F11" w14:textId="77777777" w:rsidTr="005F702A">
        <w:tc>
          <w:tcPr>
            <w:tcW w:w="4331" w:type="dxa"/>
          </w:tcPr>
          <w:p w14:paraId="235AD5F6" w14:textId="745655BB" w:rsidR="00F1191B" w:rsidRPr="001B2982" w:rsidRDefault="00F1191B" w:rsidP="008B262F">
            <w:pPr>
              <w:pStyle w:val="Prrafodelista"/>
              <w:ind w:left="0"/>
              <w:jc w:val="both"/>
              <w:rPr>
                <w:rFonts w:ascii="AvantGarde Bk BT" w:hAnsi="AvantGarde Bk BT"/>
                <w:b/>
                <w:i/>
                <w:color w:val="0000FF"/>
                <w:sz w:val="18"/>
                <w:szCs w:val="18"/>
                <w:highlight w:val="yellow"/>
              </w:rPr>
            </w:pPr>
            <w:r w:rsidRPr="00F1191B">
              <w:rPr>
                <w:rFonts w:ascii="AvantGarde Bk BT" w:hAnsi="AvantGarde Bk BT"/>
                <w:b/>
                <w:sz w:val="18"/>
                <w:szCs w:val="18"/>
              </w:rPr>
              <w:t>7.</w:t>
            </w:r>
            <w:r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Pr="001B2982">
              <w:rPr>
                <w:rFonts w:ascii="AvantGarde Bk BT" w:hAnsi="AvantGarde Bk BT"/>
                <w:sz w:val="18"/>
                <w:szCs w:val="18"/>
              </w:rPr>
              <w:t xml:space="preserve">Que en consecuencia, resulta </w:t>
            </w:r>
            <w:r w:rsidRPr="001B2982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 xml:space="preserve">procedente </w:t>
            </w:r>
            <w:r w:rsidR="00AE54E9">
              <w:rPr>
                <w:rFonts w:ascii="AvantGarde Bk BT" w:hAnsi="AvantGarde Bk BT"/>
                <w:sz w:val="18"/>
                <w:szCs w:val="18"/>
              </w:rPr>
              <w:t xml:space="preserve">el </w:t>
            </w:r>
            <w:r w:rsidR="00084409">
              <w:rPr>
                <w:rFonts w:ascii="AvantGarde Bk BT" w:hAnsi="AvantGarde Bk BT"/>
                <w:sz w:val="18"/>
                <w:szCs w:val="18"/>
              </w:rPr>
              <w:t>RECURSO DE R</w:t>
            </w:r>
            <w:r w:rsidR="00084409" w:rsidRPr="001B2982">
              <w:rPr>
                <w:rFonts w:ascii="AvantGarde Bk BT" w:hAnsi="AvantGarde Bk BT"/>
                <w:sz w:val="18"/>
                <w:szCs w:val="18"/>
              </w:rPr>
              <w:t xml:space="preserve">EVISIÓN </w:t>
            </w:r>
            <w:r w:rsidRPr="001B2982">
              <w:rPr>
                <w:rFonts w:ascii="AvantGarde Bk BT" w:hAnsi="AvantGarde Bk BT"/>
                <w:sz w:val="18"/>
                <w:szCs w:val="18"/>
              </w:rPr>
              <w:t xml:space="preserve">interpuesto por el C. </w:t>
            </w:r>
            <w:r w:rsidRPr="001B2982">
              <w:rPr>
                <w:rFonts w:ascii="AvantGarde Bk BT" w:hAnsi="AvantGarde Bk BT"/>
                <w:b/>
                <w:sz w:val="18"/>
                <w:szCs w:val="18"/>
              </w:rPr>
              <w:t>-------------</w:t>
            </w:r>
            <w:r w:rsidRPr="001B2982">
              <w:rPr>
                <w:rFonts w:ascii="AvantGarde Bk BT" w:hAnsi="AvantGarde Bk BT"/>
                <w:sz w:val="18"/>
                <w:szCs w:val="18"/>
              </w:rPr>
              <w:t>, con base en los considerandos antes citados.</w:t>
            </w:r>
          </w:p>
        </w:tc>
        <w:tc>
          <w:tcPr>
            <w:tcW w:w="4331" w:type="dxa"/>
          </w:tcPr>
          <w:p w14:paraId="6ECF15CE" w14:textId="50354870" w:rsidR="00F1191B" w:rsidRPr="001B2982" w:rsidRDefault="00F1191B" w:rsidP="008B262F">
            <w:pPr>
              <w:pStyle w:val="Prrafodelista"/>
              <w:ind w:left="0"/>
              <w:jc w:val="both"/>
              <w:rPr>
                <w:rFonts w:ascii="AvantGarde Bk BT" w:hAnsi="AvantGarde Bk BT"/>
                <w:b/>
                <w:i/>
                <w:color w:val="0000FF"/>
                <w:sz w:val="18"/>
                <w:szCs w:val="18"/>
                <w:highlight w:val="yellow"/>
              </w:rPr>
            </w:pPr>
            <w:r w:rsidRPr="00F1191B">
              <w:rPr>
                <w:rFonts w:ascii="AvantGarde Bk BT" w:hAnsi="AvantGarde Bk BT"/>
                <w:b/>
                <w:sz w:val="18"/>
                <w:szCs w:val="18"/>
              </w:rPr>
              <w:t>7.</w:t>
            </w:r>
            <w:r w:rsidR="00174163"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Pr="001B2982">
              <w:rPr>
                <w:rFonts w:ascii="AvantGarde Bk BT" w:hAnsi="AvantGarde Bk BT"/>
                <w:sz w:val="18"/>
                <w:szCs w:val="18"/>
              </w:rPr>
              <w:t xml:space="preserve">Que en consecuencia, resulta </w:t>
            </w:r>
            <w:r w:rsidRPr="001B2982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 xml:space="preserve">improcedente </w:t>
            </w:r>
            <w:r w:rsidR="00AE54E9">
              <w:rPr>
                <w:rFonts w:ascii="AvantGarde Bk BT" w:hAnsi="AvantGarde Bk BT"/>
                <w:sz w:val="18"/>
                <w:szCs w:val="18"/>
              </w:rPr>
              <w:t xml:space="preserve">el </w:t>
            </w:r>
            <w:r w:rsidR="00084409">
              <w:rPr>
                <w:rFonts w:ascii="AvantGarde Bk BT" w:hAnsi="AvantGarde Bk BT"/>
                <w:sz w:val="18"/>
                <w:szCs w:val="18"/>
              </w:rPr>
              <w:t>RECURSO DE R</w:t>
            </w:r>
            <w:r w:rsidR="00084409" w:rsidRPr="001B2982">
              <w:rPr>
                <w:rFonts w:ascii="AvantGarde Bk BT" w:hAnsi="AvantGarde Bk BT"/>
                <w:sz w:val="18"/>
                <w:szCs w:val="18"/>
              </w:rPr>
              <w:t xml:space="preserve">EVISIÓN </w:t>
            </w:r>
            <w:r w:rsidRPr="001B2982">
              <w:rPr>
                <w:rFonts w:ascii="AvantGarde Bk BT" w:hAnsi="AvantGarde Bk BT"/>
                <w:sz w:val="18"/>
                <w:szCs w:val="18"/>
              </w:rPr>
              <w:t xml:space="preserve">interpuesto por el C. </w:t>
            </w:r>
            <w:r w:rsidRPr="001B2982">
              <w:rPr>
                <w:rFonts w:ascii="AvantGarde Bk BT" w:hAnsi="AvantGarde Bk BT"/>
                <w:b/>
                <w:sz w:val="18"/>
                <w:szCs w:val="18"/>
              </w:rPr>
              <w:t>-------------</w:t>
            </w:r>
            <w:r w:rsidRPr="001B2982">
              <w:rPr>
                <w:rFonts w:ascii="AvantGarde Bk BT" w:hAnsi="AvantGarde Bk BT"/>
                <w:sz w:val="18"/>
                <w:szCs w:val="18"/>
              </w:rPr>
              <w:t>, con base en los considerandos antes citados.</w:t>
            </w:r>
          </w:p>
        </w:tc>
      </w:tr>
    </w:tbl>
    <w:p w14:paraId="0B0B7324" w14:textId="77777777" w:rsidR="0030246F" w:rsidRPr="00E3098D" w:rsidRDefault="0030246F" w:rsidP="008B262F">
      <w:pPr>
        <w:tabs>
          <w:tab w:val="left" w:pos="1418"/>
        </w:tabs>
        <w:spacing w:after="0" w:line="240" w:lineRule="auto"/>
        <w:jc w:val="both"/>
        <w:rPr>
          <w:rFonts w:ascii="AvantGarde Bk BT" w:hAnsi="AvantGarde Bk BT"/>
          <w:sz w:val="18"/>
          <w:szCs w:val="18"/>
        </w:rPr>
      </w:pPr>
    </w:p>
    <w:p w14:paraId="514CD5E3" w14:textId="7A19249D" w:rsidR="00477766" w:rsidRPr="00480898" w:rsidRDefault="00477766" w:rsidP="008B262F">
      <w:pPr>
        <w:spacing w:after="0" w:line="240" w:lineRule="auto"/>
        <w:jc w:val="both"/>
        <w:rPr>
          <w:rFonts w:ascii="AvantGarde Bk BT" w:hAnsi="AvantGarde Bk BT"/>
          <w:sz w:val="18"/>
          <w:szCs w:val="18"/>
        </w:rPr>
      </w:pPr>
      <w:r w:rsidRPr="00480898">
        <w:rPr>
          <w:rFonts w:ascii="AvantGarde Bk BT" w:hAnsi="AvantGarde Bk BT"/>
          <w:sz w:val="18"/>
          <w:szCs w:val="18"/>
        </w:rPr>
        <w:t>Por lo anterior, y con fundamento en las atribuciones que le c</w:t>
      </w:r>
      <w:r w:rsidR="00084409">
        <w:rPr>
          <w:rFonts w:ascii="AvantGarde Bk BT" w:hAnsi="AvantGarde Bk BT"/>
          <w:sz w:val="18"/>
          <w:szCs w:val="18"/>
        </w:rPr>
        <w:t>onfiere tanto la c</w:t>
      </w:r>
      <w:r w:rsidRPr="00480898">
        <w:rPr>
          <w:rFonts w:ascii="AvantGarde Bk BT" w:hAnsi="AvantGarde Bk BT"/>
          <w:sz w:val="18"/>
          <w:szCs w:val="18"/>
        </w:rPr>
        <w:t>onvocatoria, como la normatividad universitaria, esta Comisión:</w:t>
      </w:r>
    </w:p>
    <w:p w14:paraId="0BB64CF2" w14:textId="77777777" w:rsidR="00F1191B" w:rsidRDefault="00F1191B" w:rsidP="008B262F">
      <w:pPr>
        <w:spacing w:after="0" w:line="240" w:lineRule="auto"/>
        <w:rPr>
          <w:rFonts w:ascii="AvantGarde Bk BT" w:hAnsi="AvantGarde Bk BT"/>
          <w:b/>
          <w:sz w:val="18"/>
          <w:szCs w:val="18"/>
        </w:rPr>
      </w:pPr>
    </w:p>
    <w:p w14:paraId="6BB28D78" w14:textId="77777777" w:rsidR="00477766" w:rsidRDefault="00477766" w:rsidP="008B262F">
      <w:pPr>
        <w:spacing w:after="0" w:line="240" w:lineRule="auto"/>
        <w:jc w:val="center"/>
        <w:rPr>
          <w:rFonts w:ascii="AvantGarde Bk BT" w:hAnsi="AvantGarde Bk BT"/>
          <w:b/>
          <w:sz w:val="18"/>
          <w:szCs w:val="18"/>
        </w:rPr>
      </w:pPr>
      <w:r w:rsidRPr="00480898">
        <w:rPr>
          <w:rFonts w:ascii="AvantGarde Bk BT" w:hAnsi="AvantGarde Bk BT"/>
          <w:b/>
          <w:sz w:val="18"/>
          <w:szCs w:val="18"/>
        </w:rPr>
        <w:t>RESUELVE</w:t>
      </w:r>
    </w:p>
    <w:p w14:paraId="3BEA1F38" w14:textId="77777777" w:rsidR="00010925" w:rsidRPr="00480898" w:rsidRDefault="00010925" w:rsidP="00084409">
      <w:pPr>
        <w:spacing w:after="0" w:line="240" w:lineRule="auto"/>
        <w:rPr>
          <w:rFonts w:ascii="AvantGarde Bk BT" w:hAnsi="AvantGarde Bk BT"/>
          <w:b/>
          <w:sz w:val="18"/>
          <w:szCs w:val="18"/>
        </w:rPr>
      </w:pPr>
    </w:p>
    <w:p w14:paraId="1FBC6D1B" w14:textId="77777777" w:rsidR="00477766" w:rsidRDefault="00570640" w:rsidP="008B262F">
      <w:pPr>
        <w:spacing w:after="0" w:line="240" w:lineRule="auto"/>
        <w:jc w:val="center"/>
        <w:rPr>
          <w:rFonts w:ascii="AvantGarde Bk BT" w:hAnsi="AvantGarde Bk BT"/>
          <w:b/>
          <w:color w:val="0000FF"/>
          <w:sz w:val="18"/>
          <w:szCs w:val="18"/>
          <w:u w:val="single"/>
        </w:rPr>
      </w:pPr>
      <w:r w:rsidRPr="00010925">
        <w:rPr>
          <w:rFonts w:ascii="AvantGarde Bk BT" w:hAnsi="AvantGarde Bk BT"/>
          <w:b/>
          <w:color w:val="0000FF"/>
          <w:sz w:val="18"/>
          <w:szCs w:val="18"/>
          <w:highlight w:val="yellow"/>
          <w:u w:val="single"/>
        </w:rPr>
        <w:t>SI NO SE PRESENTÓ EN TIEMPO Y FORMA</w:t>
      </w:r>
    </w:p>
    <w:p w14:paraId="1AB25C68" w14:textId="77777777" w:rsidR="00010925" w:rsidRPr="00084409" w:rsidRDefault="00010925" w:rsidP="00084409">
      <w:pPr>
        <w:spacing w:after="0" w:line="240" w:lineRule="auto"/>
        <w:rPr>
          <w:rFonts w:ascii="AvantGarde Bk BT" w:hAnsi="AvantGarde Bk BT"/>
          <w:b/>
          <w:sz w:val="18"/>
          <w:szCs w:val="18"/>
          <w:u w:val="single"/>
        </w:rPr>
      </w:pPr>
    </w:p>
    <w:p w14:paraId="478FD314" w14:textId="5C5B9399" w:rsidR="003D56F6" w:rsidRDefault="0058309C" w:rsidP="008B262F">
      <w:pPr>
        <w:tabs>
          <w:tab w:val="left" w:pos="1418"/>
        </w:tabs>
        <w:spacing w:after="0" w:line="240" w:lineRule="auto"/>
        <w:jc w:val="both"/>
        <w:rPr>
          <w:rFonts w:ascii="AvantGarde Bk BT" w:hAnsi="AvantGarde Bk BT"/>
          <w:sz w:val="18"/>
          <w:szCs w:val="18"/>
        </w:rPr>
      </w:pPr>
      <w:r>
        <w:rPr>
          <w:rFonts w:ascii="AvantGarde Bk BT" w:hAnsi="AvantGarde Bk BT"/>
          <w:b/>
          <w:sz w:val="18"/>
          <w:szCs w:val="18"/>
        </w:rPr>
        <w:t>PRIMERO.</w:t>
      </w:r>
      <w:r w:rsidR="00477766" w:rsidRPr="00480898">
        <w:rPr>
          <w:rFonts w:ascii="AvantGarde Bk BT" w:hAnsi="AvantGarde Bk BT"/>
          <w:sz w:val="18"/>
          <w:szCs w:val="18"/>
        </w:rPr>
        <w:t xml:space="preserve"> </w:t>
      </w:r>
      <w:r w:rsidR="00AE54E9" w:rsidRPr="00480898">
        <w:rPr>
          <w:rFonts w:ascii="AvantGarde Bk BT" w:hAnsi="AvantGarde Bk BT"/>
          <w:sz w:val="18"/>
          <w:szCs w:val="18"/>
        </w:rPr>
        <w:t>Se tiene por presentado e</w:t>
      </w:r>
      <w:r w:rsidR="00AE54E9">
        <w:rPr>
          <w:rFonts w:ascii="AvantGarde Bk BT" w:hAnsi="AvantGarde Bk BT"/>
          <w:sz w:val="18"/>
          <w:szCs w:val="18"/>
        </w:rPr>
        <w:t xml:space="preserve">l </w:t>
      </w:r>
      <w:r w:rsidR="00084409">
        <w:rPr>
          <w:rFonts w:ascii="AvantGarde Bk BT" w:hAnsi="AvantGarde Bk BT"/>
          <w:sz w:val="18"/>
          <w:szCs w:val="18"/>
        </w:rPr>
        <w:t>R</w:t>
      </w:r>
      <w:r w:rsidR="00084409" w:rsidRPr="00480898">
        <w:rPr>
          <w:rFonts w:ascii="AvantGarde Bk BT" w:hAnsi="AvantGarde Bk BT"/>
          <w:sz w:val="18"/>
          <w:szCs w:val="18"/>
        </w:rPr>
        <w:t xml:space="preserve">ECURSO DE </w:t>
      </w:r>
      <w:r w:rsidR="00084409">
        <w:rPr>
          <w:rFonts w:ascii="AvantGarde Bk BT" w:hAnsi="AvantGarde Bk BT"/>
          <w:b/>
          <w:sz w:val="18"/>
          <w:szCs w:val="18"/>
        </w:rPr>
        <w:t>REVISIÓN</w:t>
      </w:r>
      <w:r w:rsidR="00084409" w:rsidRPr="00D01A03">
        <w:rPr>
          <w:rFonts w:ascii="AvantGarde Bk BT" w:hAnsi="AvantGarde Bk BT"/>
          <w:b/>
          <w:sz w:val="18"/>
          <w:szCs w:val="18"/>
        </w:rPr>
        <w:t xml:space="preserve"> </w:t>
      </w:r>
      <w:r w:rsidR="00AE54E9" w:rsidRPr="00D01A03">
        <w:rPr>
          <w:rFonts w:ascii="AvantGarde Bk BT" w:hAnsi="AvantGarde Bk BT"/>
          <w:b/>
          <w:sz w:val="18"/>
          <w:szCs w:val="18"/>
        </w:rPr>
        <w:t>en Primera Instancia</w:t>
      </w:r>
      <w:r w:rsidR="00AE54E9" w:rsidRPr="00480898">
        <w:rPr>
          <w:rFonts w:ascii="AvantGarde Bk BT" w:hAnsi="AvantGarde Bk BT"/>
          <w:sz w:val="18"/>
          <w:szCs w:val="18"/>
        </w:rPr>
        <w:t xml:space="preserve"> del </w:t>
      </w:r>
      <w:r w:rsidR="00AE54E9" w:rsidRPr="00480898">
        <w:rPr>
          <w:rFonts w:ascii="AvantGarde Bk BT" w:hAnsi="AvantGarde Bk BT"/>
          <w:b/>
          <w:sz w:val="18"/>
          <w:szCs w:val="18"/>
        </w:rPr>
        <w:t xml:space="preserve">C. </w:t>
      </w:r>
      <w:r w:rsidR="00AE54E9">
        <w:rPr>
          <w:rFonts w:ascii="AvantGarde Bk BT" w:hAnsi="AvantGarde Bk BT"/>
          <w:b/>
          <w:sz w:val="18"/>
          <w:szCs w:val="18"/>
        </w:rPr>
        <w:t>-------------</w:t>
      </w:r>
      <w:r w:rsidR="00AE54E9" w:rsidRPr="00480898">
        <w:rPr>
          <w:rFonts w:ascii="AvantGarde Bk BT" w:hAnsi="AvantGarde Bk BT"/>
          <w:sz w:val="18"/>
          <w:szCs w:val="18"/>
        </w:rPr>
        <w:t xml:space="preserve">, </w:t>
      </w:r>
      <w:r w:rsidR="00AE54E9" w:rsidRPr="00A40D18">
        <w:rPr>
          <w:rFonts w:ascii="AvantGarde Bk BT" w:hAnsi="AvantGarde Bk BT"/>
          <w:color w:val="0000FF"/>
          <w:sz w:val="18"/>
          <w:szCs w:val="18"/>
        </w:rPr>
        <w:t>(académico o alumno)</w:t>
      </w:r>
      <w:r w:rsidR="00084409">
        <w:rPr>
          <w:rFonts w:ascii="AvantGarde Bk BT" w:hAnsi="AvantGarde Bk BT"/>
          <w:sz w:val="18"/>
          <w:szCs w:val="18"/>
        </w:rPr>
        <w:t>, a</w:t>
      </w:r>
      <w:r w:rsidR="00AE54E9" w:rsidRPr="00480898">
        <w:rPr>
          <w:rFonts w:ascii="AvantGarde Bk BT" w:hAnsi="AvantGarde Bk BT"/>
          <w:sz w:val="18"/>
          <w:szCs w:val="18"/>
        </w:rPr>
        <w:t>dscrit</w:t>
      </w:r>
      <w:r w:rsidR="00AE54E9">
        <w:rPr>
          <w:rFonts w:ascii="AvantGarde Bk BT" w:hAnsi="AvantGarde Bk BT"/>
          <w:sz w:val="18"/>
          <w:szCs w:val="18"/>
        </w:rPr>
        <w:t>o</w:t>
      </w:r>
      <w:r w:rsidR="00AE54E9" w:rsidRPr="00480898">
        <w:rPr>
          <w:rFonts w:ascii="AvantGarde Bk BT" w:hAnsi="AvantGarde Bk BT"/>
          <w:sz w:val="18"/>
          <w:szCs w:val="18"/>
        </w:rPr>
        <w:t xml:space="preserve"> a</w:t>
      </w:r>
      <w:r w:rsidR="00AE54E9">
        <w:rPr>
          <w:rFonts w:ascii="AvantGarde Bk BT" w:hAnsi="AvantGarde Bk BT"/>
          <w:sz w:val="18"/>
          <w:szCs w:val="18"/>
        </w:rPr>
        <w:t xml:space="preserve"> la </w:t>
      </w:r>
      <w:r w:rsidR="00BB2B14">
        <w:rPr>
          <w:rFonts w:ascii="AvantGarde Bk BT" w:hAnsi="AvantGarde Bk BT"/>
          <w:b/>
          <w:color w:val="0000FF"/>
          <w:sz w:val="18"/>
          <w:szCs w:val="18"/>
        </w:rPr>
        <w:t>(E</w:t>
      </w:r>
      <w:r w:rsidR="00AE54E9" w:rsidRPr="00D01A03">
        <w:rPr>
          <w:rFonts w:ascii="AvantGarde Bk BT" w:hAnsi="AvantGarde Bk BT"/>
          <w:b/>
          <w:color w:val="0000FF"/>
          <w:sz w:val="18"/>
          <w:szCs w:val="18"/>
        </w:rPr>
        <w:t>scuela Preparatoria/</w:t>
      </w:r>
      <w:r>
        <w:rPr>
          <w:rFonts w:ascii="AvantGarde Bk BT" w:hAnsi="AvantGarde Bk BT"/>
          <w:b/>
          <w:color w:val="0000FF"/>
          <w:sz w:val="18"/>
          <w:szCs w:val="18"/>
        </w:rPr>
        <w:t xml:space="preserve"> </w:t>
      </w:r>
      <w:r w:rsidR="00AE54E9" w:rsidRPr="00D01A03">
        <w:rPr>
          <w:rFonts w:ascii="AvantGarde Bk BT" w:hAnsi="AvantGarde Bk BT"/>
          <w:b/>
          <w:color w:val="0000FF"/>
          <w:sz w:val="18"/>
          <w:szCs w:val="18"/>
        </w:rPr>
        <w:t>Centro Universitario</w:t>
      </w:r>
      <w:r w:rsidR="00BB2B14">
        <w:rPr>
          <w:rFonts w:ascii="AvantGarde Bk BT" w:hAnsi="AvantGarde Bk BT"/>
          <w:b/>
          <w:color w:val="0000FF"/>
          <w:sz w:val="18"/>
          <w:szCs w:val="18"/>
        </w:rPr>
        <w:t>)</w:t>
      </w:r>
      <w:r w:rsidR="00174163">
        <w:rPr>
          <w:rFonts w:ascii="AvantGarde Bk BT" w:hAnsi="AvantGarde Bk BT"/>
          <w:color w:val="0000FF"/>
          <w:sz w:val="18"/>
          <w:szCs w:val="18"/>
        </w:rPr>
        <w:t xml:space="preserve"> </w:t>
      </w:r>
      <w:r w:rsidR="00AE54E9" w:rsidRPr="00D01A03">
        <w:rPr>
          <w:rFonts w:ascii="AvantGarde Bk BT" w:hAnsi="AvantGarde Bk BT"/>
          <w:sz w:val="18"/>
          <w:szCs w:val="18"/>
        </w:rPr>
        <w:t>---</w:t>
      </w:r>
      <w:r w:rsidR="00AE54E9" w:rsidRPr="00D01A03">
        <w:rPr>
          <w:rFonts w:ascii="AvantGarde Bk BT" w:hAnsi="AvantGarde Bk BT"/>
          <w:color w:val="0000FF"/>
          <w:sz w:val="18"/>
          <w:szCs w:val="18"/>
        </w:rPr>
        <w:t>según sea el caso---</w:t>
      </w:r>
      <w:r w:rsidR="00AE54E9" w:rsidRPr="00D01A03">
        <w:rPr>
          <w:rFonts w:ascii="AvantGarde Bk BT" w:hAnsi="AvantGarde Bk BT"/>
          <w:b/>
          <w:color w:val="0000FF"/>
          <w:sz w:val="18"/>
          <w:szCs w:val="18"/>
        </w:rPr>
        <w:t xml:space="preserve"> </w:t>
      </w:r>
      <w:r w:rsidR="00AE54E9">
        <w:rPr>
          <w:rFonts w:ascii="AvantGarde Bk BT" w:hAnsi="AvantGarde Bk BT"/>
          <w:sz w:val="18"/>
          <w:szCs w:val="18"/>
        </w:rPr>
        <w:t xml:space="preserve">de esta Casa de Estudio, </w:t>
      </w:r>
      <w:r w:rsidR="00AE54E9" w:rsidRPr="00D34BF0">
        <w:rPr>
          <w:rFonts w:ascii="AvantGarde Bk BT" w:hAnsi="AvantGarde Bk BT"/>
          <w:sz w:val="18"/>
          <w:szCs w:val="18"/>
        </w:rPr>
        <w:t xml:space="preserve">mismo que se </w:t>
      </w:r>
      <w:r w:rsidR="00AE54E9" w:rsidRPr="00F1191B">
        <w:rPr>
          <w:rFonts w:ascii="AvantGarde Bk BT" w:hAnsi="AvantGarde Bk BT"/>
          <w:b/>
          <w:sz w:val="18"/>
          <w:szCs w:val="18"/>
        </w:rPr>
        <w:t>desecha</w:t>
      </w:r>
      <w:r w:rsidR="00AE54E9">
        <w:rPr>
          <w:rFonts w:ascii="AvantGarde Bk BT" w:hAnsi="AvantGarde Bk BT"/>
          <w:sz w:val="18"/>
          <w:szCs w:val="18"/>
        </w:rPr>
        <w:t xml:space="preserve"> </w:t>
      </w:r>
      <w:r w:rsidR="00AE54E9" w:rsidRPr="00D34BF0">
        <w:rPr>
          <w:rFonts w:ascii="AvantGarde Bk BT" w:hAnsi="AvantGarde Bk BT"/>
          <w:sz w:val="18"/>
          <w:szCs w:val="18"/>
        </w:rPr>
        <w:t xml:space="preserve">por </w:t>
      </w:r>
      <w:r w:rsidR="00AE54E9">
        <w:rPr>
          <w:rFonts w:ascii="AvantGarde Bk BT" w:hAnsi="AvantGarde Bk BT"/>
          <w:sz w:val="18"/>
          <w:szCs w:val="18"/>
        </w:rPr>
        <w:t>NO presentarse en tiempo y forma.</w:t>
      </w:r>
    </w:p>
    <w:p w14:paraId="73A1832D" w14:textId="77777777" w:rsidR="00A70DE8" w:rsidRPr="00480898" w:rsidRDefault="00A70DE8" w:rsidP="008B262F">
      <w:pPr>
        <w:tabs>
          <w:tab w:val="left" w:pos="1418"/>
        </w:tabs>
        <w:spacing w:after="0" w:line="240" w:lineRule="auto"/>
        <w:jc w:val="both"/>
        <w:rPr>
          <w:rFonts w:ascii="AvantGarde Bk BT" w:hAnsi="AvantGarde Bk BT"/>
          <w:sz w:val="18"/>
          <w:szCs w:val="18"/>
        </w:rPr>
      </w:pPr>
    </w:p>
    <w:p w14:paraId="1632382E" w14:textId="2B8A402F" w:rsidR="00AE54E9" w:rsidRPr="004A4B58" w:rsidRDefault="00AE54E9" w:rsidP="00AE54E9">
      <w:pPr>
        <w:spacing w:after="0" w:line="240" w:lineRule="auto"/>
        <w:ind w:right="-91"/>
        <w:jc w:val="both"/>
        <w:rPr>
          <w:rFonts w:ascii="AvantGarde Bk BT" w:hAnsi="AvantGarde Bk BT"/>
          <w:color w:val="0000FF"/>
          <w:sz w:val="18"/>
          <w:szCs w:val="18"/>
        </w:rPr>
      </w:pPr>
      <w:r>
        <w:rPr>
          <w:rFonts w:ascii="AvantGarde Bk BT" w:hAnsi="AvantGarde Bk BT"/>
          <w:b/>
          <w:sz w:val="18"/>
          <w:szCs w:val="18"/>
        </w:rPr>
        <w:t>SEGUNDO</w:t>
      </w:r>
      <w:r w:rsidRPr="00480898">
        <w:rPr>
          <w:rFonts w:ascii="AvantGarde Bk BT" w:hAnsi="AvantGarde Bk BT"/>
          <w:b/>
          <w:sz w:val="18"/>
          <w:szCs w:val="18"/>
        </w:rPr>
        <w:t>.</w:t>
      </w:r>
      <w:r>
        <w:rPr>
          <w:rFonts w:ascii="AvantGarde Bk BT" w:hAnsi="AvantGarde Bk BT"/>
          <w:sz w:val="18"/>
          <w:szCs w:val="18"/>
        </w:rPr>
        <w:t xml:space="preserve"> </w:t>
      </w:r>
      <w:r w:rsidRPr="00480898">
        <w:rPr>
          <w:rFonts w:ascii="AvantGarde Bk BT" w:hAnsi="AvantGarde Bk BT"/>
          <w:sz w:val="18"/>
          <w:szCs w:val="18"/>
        </w:rPr>
        <w:t xml:space="preserve">Notifíquese la presente resolución a </w:t>
      </w:r>
      <w:r w:rsidRPr="004A4B58">
        <w:rPr>
          <w:rFonts w:ascii="AvantGarde Bk BT" w:hAnsi="AvantGarde Bk BT"/>
          <w:color w:val="0000FF"/>
          <w:sz w:val="18"/>
          <w:szCs w:val="18"/>
        </w:rPr>
        <w:t xml:space="preserve">---señalar las autoridades o instancias involucradas </w:t>
      </w:r>
      <w:r w:rsidRPr="004A4B58">
        <w:rPr>
          <w:rFonts w:ascii="AvantGarde Bk BT" w:hAnsi="AvantGarde Bk BT"/>
          <w:b/>
          <w:color w:val="0000FF"/>
          <w:sz w:val="18"/>
          <w:szCs w:val="18"/>
        </w:rPr>
        <w:t>-----</w:t>
      </w:r>
      <w:r w:rsidRPr="004A4B58">
        <w:rPr>
          <w:rFonts w:ascii="AvantGarde Bk BT" w:hAnsi="AvantGarde Bk BT"/>
          <w:color w:val="0000FF"/>
          <w:sz w:val="18"/>
          <w:szCs w:val="18"/>
        </w:rPr>
        <w:t xml:space="preserve"> y al </w:t>
      </w:r>
      <w:r w:rsidRPr="004A4B58">
        <w:rPr>
          <w:rFonts w:ascii="AvantGarde Bk BT" w:hAnsi="AvantGarde Bk BT"/>
          <w:b/>
          <w:color w:val="0000FF"/>
          <w:sz w:val="18"/>
          <w:szCs w:val="18"/>
        </w:rPr>
        <w:t>C. ------------</w:t>
      </w:r>
      <w:r w:rsidRPr="004A4B58">
        <w:rPr>
          <w:rFonts w:ascii="AvantGarde Bk BT" w:hAnsi="AvantGarde Bk BT"/>
          <w:color w:val="0000FF"/>
          <w:sz w:val="18"/>
          <w:szCs w:val="18"/>
        </w:rPr>
        <w:t>.</w:t>
      </w:r>
    </w:p>
    <w:p w14:paraId="1FA206AB" w14:textId="77777777" w:rsidR="00570640" w:rsidRDefault="00570640" w:rsidP="008B262F">
      <w:pPr>
        <w:spacing w:after="0" w:line="240" w:lineRule="auto"/>
        <w:ind w:right="-91"/>
        <w:jc w:val="both"/>
        <w:rPr>
          <w:rFonts w:ascii="AvantGarde Bk BT" w:hAnsi="AvantGarde Bk BT"/>
          <w:b/>
          <w:sz w:val="18"/>
          <w:szCs w:val="18"/>
        </w:rPr>
      </w:pPr>
    </w:p>
    <w:p w14:paraId="25E68C50" w14:textId="77777777" w:rsidR="00556AD6" w:rsidRPr="00515476" w:rsidRDefault="00556AD6" w:rsidP="008B262F">
      <w:pPr>
        <w:spacing w:after="0" w:line="240" w:lineRule="auto"/>
        <w:jc w:val="center"/>
        <w:rPr>
          <w:rFonts w:ascii="AvantGarde Bk BT" w:hAnsi="AvantGarde Bk BT"/>
          <w:b/>
          <w:color w:val="0000FF"/>
          <w:sz w:val="18"/>
          <w:szCs w:val="18"/>
          <w:u w:val="single"/>
        </w:rPr>
      </w:pPr>
      <w:r w:rsidRPr="00515476">
        <w:rPr>
          <w:rFonts w:ascii="AvantGarde Bk BT" w:hAnsi="AvantGarde Bk BT"/>
          <w:b/>
          <w:color w:val="0000FF"/>
          <w:sz w:val="18"/>
          <w:szCs w:val="18"/>
          <w:highlight w:val="yellow"/>
          <w:u w:val="single"/>
        </w:rPr>
        <w:t>SI SE PRESENTÓ EN TIEMPO Y FORMA</w:t>
      </w:r>
    </w:p>
    <w:p w14:paraId="18A1A9C3" w14:textId="77777777" w:rsidR="00556AD6" w:rsidRDefault="00556AD6" w:rsidP="008B262F">
      <w:pPr>
        <w:spacing w:after="0" w:line="240" w:lineRule="auto"/>
        <w:ind w:right="-91"/>
        <w:jc w:val="both"/>
        <w:rPr>
          <w:rFonts w:ascii="AvantGarde Bk BT" w:hAnsi="AvantGarde Bk BT"/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87"/>
        <w:gridCol w:w="281"/>
        <w:gridCol w:w="4260"/>
      </w:tblGrid>
      <w:tr w:rsidR="00010925" w14:paraId="7DA91895" w14:textId="77777777" w:rsidTr="0058309C">
        <w:trPr>
          <w:tblHeader/>
        </w:trPr>
        <w:tc>
          <w:tcPr>
            <w:tcW w:w="8828" w:type="dxa"/>
            <w:gridSpan w:val="3"/>
            <w:shd w:val="clear" w:color="auto" w:fill="BFBFBF" w:themeFill="background1" w:themeFillShade="BF"/>
          </w:tcPr>
          <w:p w14:paraId="0CFA695F" w14:textId="77777777" w:rsidR="00010925" w:rsidRPr="00515476" w:rsidRDefault="00556AD6" w:rsidP="008B262F">
            <w:pPr>
              <w:jc w:val="center"/>
              <w:rPr>
                <w:rFonts w:ascii="AvantGarde Bk BT" w:hAnsi="AvantGarde Bk BT"/>
                <w:b/>
                <w:color w:val="0000FF"/>
                <w:sz w:val="18"/>
                <w:szCs w:val="18"/>
                <w:highlight w:val="yellow"/>
                <w:u w:val="single"/>
              </w:rPr>
            </w:pPr>
            <w:r>
              <w:rPr>
                <w:rFonts w:ascii="AvantGarde Bk BT" w:hAnsi="AvantGarde Bk BT"/>
                <w:b/>
                <w:color w:val="0000FF"/>
                <w:sz w:val="18"/>
                <w:szCs w:val="18"/>
                <w:u w:val="single"/>
              </w:rPr>
              <w:t xml:space="preserve">OPCIONES </w:t>
            </w:r>
          </w:p>
        </w:tc>
      </w:tr>
      <w:tr w:rsidR="00515476" w:rsidRPr="00010925" w14:paraId="2FA571BE" w14:textId="77777777" w:rsidTr="0058309C">
        <w:trPr>
          <w:tblHeader/>
        </w:trPr>
        <w:tc>
          <w:tcPr>
            <w:tcW w:w="4287" w:type="dxa"/>
          </w:tcPr>
          <w:p w14:paraId="5B20F95F" w14:textId="77777777" w:rsidR="00515476" w:rsidRPr="00010925" w:rsidRDefault="00515476" w:rsidP="008B262F">
            <w:pPr>
              <w:ind w:right="-91"/>
              <w:jc w:val="both"/>
              <w:rPr>
                <w:rFonts w:ascii="AvantGarde Bk BT" w:hAnsi="AvantGarde Bk BT"/>
                <w:b/>
                <w:color w:val="0000FF"/>
                <w:sz w:val="18"/>
                <w:szCs w:val="18"/>
              </w:rPr>
            </w:pPr>
            <w:r w:rsidRPr="00010925">
              <w:rPr>
                <w:rFonts w:ascii="AvantGarde Bk BT" w:hAnsi="AvantGarde Bk BT"/>
                <w:b/>
                <w:color w:val="0000FF"/>
                <w:sz w:val="18"/>
                <w:szCs w:val="18"/>
                <w:highlight w:val="yellow"/>
              </w:rPr>
              <w:t>EN CASO DE SER PROCEDENTE:</w:t>
            </w:r>
          </w:p>
        </w:tc>
        <w:tc>
          <w:tcPr>
            <w:tcW w:w="281" w:type="dxa"/>
          </w:tcPr>
          <w:p w14:paraId="1B0BAB6C" w14:textId="77777777" w:rsidR="00515476" w:rsidRPr="00010925" w:rsidRDefault="00515476" w:rsidP="008B262F">
            <w:pPr>
              <w:ind w:right="-91"/>
              <w:jc w:val="both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  <w:tc>
          <w:tcPr>
            <w:tcW w:w="4260" w:type="dxa"/>
          </w:tcPr>
          <w:p w14:paraId="29BC1604" w14:textId="77777777" w:rsidR="00515476" w:rsidRPr="00010925" w:rsidRDefault="00515476" w:rsidP="008B262F">
            <w:pPr>
              <w:ind w:right="-91"/>
              <w:jc w:val="both"/>
              <w:rPr>
                <w:rFonts w:ascii="AvantGarde Bk BT" w:hAnsi="AvantGarde Bk BT"/>
                <w:b/>
                <w:color w:val="0000FF"/>
                <w:sz w:val="18"/>
                <w:szCs w:val="18"/>
              </w:rPr>
            </w:pPr>
            <w:r w:rsidRPr="00010925">
              <w:rPr>
                <w:rFonts w:ascii="AvantGarde Bk BT" w:hAnsi="AvantGarde Bk BT"/>
                <w:b/>
                <w:color w:val="0000FF"/>
                <w:sz w:val="18"/>
                <w:szCs w:val="18"/>
                <w:highlight w:val="yellow"/>
              </w:rPr>
              <w:t>EN CASO DE SER IMPROCEDENTE:</w:t>
            </w:r>
          </w:p>
        </w:tc>
      </w:tr>
      <w:tr w:rsidR="00515476" w14:paraId="2561C6B7" w14:textId="77777777" w:rsidTr="0058309C">
        <w:tc>
          <w:tcPr>
            <w:tcW w:w="4287" w:type="dxa"/>
          </w:tcPr>
          <w:p w14:paraId="79095B24" w14:textId="4489CCA6" w:rsidR="00AE54E9" w:rsidRDefault="0058309C" w:rsidP="00AE54E9">
            <w:pPr>
              <w:tabs>
                <w:tab w:val="left" w:pos="1418"/>
              </w:tabs>
              <w:jc w:val="both"/>
              <w:rPr>
                <w:rFonts w:ascii="AvantGarde Bk BT" w:hAnsi="AvantGarde Bk BT"/>
                <w:sz w:val="18"/>
                <w:szCs w:val="18"/>
              </w:rPr>
            </w:pPr>
            <w:r>
              <w:rPr>
                <w:rFonts w:ascii="AvantGarde Bk BT" w:hAnsi="AvantGarde Bk BT"/>
                <w:b/>
                <w:sz w:val="18"/>
                <w:szCs w:val="18"/>
              </w:rPr>
              <w:t>PRIMERO.</w:t>
            </w:r>
            <w:r w:rsidR="00AE54E9">
              <w:rPr>
                <w:rFonts w:ascii="AvantGarde Bk BT" w:hAnsi="AvantGarde Bk BT"/>
                <w:sz w:val="18"/>
                <w:szCs w:val="18"/>
              </w:rPr>
              <w:t xml:space="preserve"> Se tiene por presentado el </w:t>
            </w:r>
            <w:r w:rsidR="00084409">
              <w:rPr>
                <w:rFonts w:ascii="AvantGarde Bk BT" w:hAnsi="AvantGarde Bk BT"/>
                <w:sz w:val="18"/>
                <w:szCs w:val="18"/>
              </w:rPr>
              <w:t>R</w:t>
            </w:r>
            <w:r w:rsidR="00084409" w:rsidRPr="00480898">
              <w:rPr>
                <w:rFonts w:ascii="AvantGarde Bk BT" w:hAnsi="AvantGarde Bk BT"/>
                <w:sz w:val="18"/>
                <w:szCs w:val="18"/>
              </w:rPr>
              <w:t xml:space="preserve">ECURSO DE </w:t>
            </w:r>
            <w:r w:rsidR="00084409">
              <w:rPr>
                <w:rFonts w:ascii="AvantGarde Bk BT" w:hAnsi="AvantGarde Bk BT"/>
                <w:sz w:val="18"/>
                <w:szCs w:val="18"/>
              </w:rPr>
              <w:t>REVISIÓN</w:t>
            </w:r>
            <w:r w:rsidR="00AE54E9" w:rsidRPr="00480898">
              <w:rPr>
                <w:rFonts w:ascii="AvantGarde Bk BT" w:hAnsi="AvantGarde Bk BT"/>
                <w:sz w:val="18"/>
                <w:szCs w:val="18"/>
              </w:rPr>
              <w:t xml:space="preserve"> del </w:t>
            </w:r>
            <w:r w:rsidR="00AE54E9" w:rsidRPr="00480898">
              <w:rPr>
                <w:rFonts w:ascii="AvantGarde Bk BT" w:hAnsi="AvantGarde Bk BT"/>
                <w:b/>
                <w:sz w:val="18"/>
                <w:szCs w:val="18"/>
              </w:rPr>
              <w:t xml:space="preserve">C. </w:t>
            </w:r>
            <w:r w:rsidR="00AE54E9">
              <w:rPr>
                <w:rFonts w:ascii="AvantGarde Bk BT" w:hAnsi="AvantGarde Bk BT"/>
                <w:b/>
                <w:sz w:val="18"/>
                <w:szCs w:val="18"/>
              </w:rPr>
              <w:t>-------------</w:t>
            </w:r>
            <w:r w:rsidR="00AE54E9" w:rsidRPr="00480898">
              <w:rPr>
                <w:rFonts w:ascii="AvantGarde Bk BT" w:hAnsi="AvantGarde Bk BT"/>
                <w:sz w:val="18"/>
                <w:szCs w:val="18"/>
              </w:rPr>
              <w:t xml:space="preserve">, </w:t>
            </w:r>
            <w:r w:rsidR="00AE54E9" w:rsidRPr="00A40D18">
              <w:rPr>
                <w:rFonts w:ascii="AvantGarde Bk BT" w:hAnsi="AvantGarde Bk BT"/>
                <w:color w:val="0000FF"/>
                <w:sz w:val="18"/>
                <w:szCs w:val="18"/>
              </w:rPr>
              <w:t>(académico o alumno)</w:t>
            </w:r>
            <w:r w:rsidRPr="0058309C">
              <w:rPr>
                <w:rFonts w:ascii="AvantGarde Bk BT" w:hAnsi="AvantGarde Bk BT"/>
                <w:sz w:val="18"/>
                <w:szCs w:val="18"/>
              </w:rPr>
              <w:t>,</w:t>
            </w:r>
            <w:r>
              <w:rPr>
                <w:rFonts w:ascii="AvantGarde Bk BT" w:hAnsi="AvantGarde Bk BT"/>
                <w:color w:val="0000FF"/>
                <w:sz w:val="18"/>
                <w:szCs w:val="18"/>
              </w:rPr>
              <w:t xml:space="preserve"> </w:t>
            </w:r>
            <w:r w:rsidR="00AE54E9" w:rsidRPr="00480898">
              <w:rPr>
                <w:rFonts w:ascii="AvantGarde Bk BT" w:hAnsi="AvantGarde Bk BT"/>
                <w:sz w:val="18"/>
                <w:szCs w:val="18"/>
              </w:rPr>
              <w:t>adscrit</w:t>
            </w:r>
            <w:r w:rsidR="00AE54E9">
              <w:rPr>
                <w:rFonts w:ascii="AvantGarde Bk BT" w:hAnsi="AvantGarde Bk BT"/>
                <w:sz w:val="18"/>
                <w:szCs w:val="18"/>
              </w:rPr>
              <w:t>o</w:t>
            </w:r>
            <w:r w:rsidR="00AE54E9" w:rsidRPr="00480898">
              <w:rPr>
                <w:rFonts w:ascii="AvantGarde Bk BT" w:hAnsi="AvantGarde Bk BT"/>
                <w:sz w:val="18"/>
                <w:szCs w:val="18"/>
              </w:rPr>
              <w:t xml:space="preserve"> a</w:t>
            </w:r>
            <w:r w:rsidR="00AE54E9"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="00BB2B14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(E</w:t>
            </w:r>
            <w:r w:rsidR="00AE54E9" w:rsidRPr="00D01A03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scuela Preparatoria/</w:t>
            </w:r>
            <w:r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 xml:space="preserve"> </w:t>
            </w:r>
            <w:r w:rsidR="00AE54E9" w:rsidRPr="00D01A03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Centro Universitario</w:t>
            </w:r>
            <w:r w:rsidR="00BB2B14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)</w:t>
            </w:r>
            <w:r w:rsidR="00174163">
              <w:rPr>
                <w:rFonts w:ascii="AvantGarde Bk BT" w:hAnsi="AvantGarde Bk BT"/>
                <w:color w:val="0000FF"/>
                <w:sz w:val="18"/>
                <w:szCs w:val="18"/>
              </w:rPr>
              <w:t xml:space="preserve"> </w:t>
            </w:r>
            <w:r w:rsidR="00AE54E9" w:rsidRPr="00D01A03">
              <w:rPr>
                <w:rFonts w:ascii="AvantGarde Bk BT" w:hAnsi="AvantGarde Bk BT"/>
                <w:sz w:val="18"/>
                <w:szCs w:val="18"/>
              </w:rPr>
              <w:t>---</w:t>
            </w:r>
            <w:r w:rsidR="00AE54E9" w:rsidRPr="00D01A03">
              <w:rPr>
                <w:rFonts w:ascii="AvantGarde Bk BT" w:hAnsi="AvantGarde Bk BT"/>
                <w:color w:val="0000FF"/>
                <w:sz w:val="18"/>
                <w:szCs w:val="18"/>
              </w:rPr>
              <w:t>según sea el caso---</w:t>
            </w:r>
            <w:r w:rsidR="00AE54E9" w:rsidRPr="00D01A03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 xml:space="preserve"> </w:t>
            </w:r>
            <w:r w:rsidR="00AE54E9" w:rsidRPr="00480898">
              <w:rPr>
                <w:rFonts w:ascii="AvantGarde Bk BT" w:hAnsi="AvantGarde Bk BT"/>
                <w:sz w:val="18"/>
                <w:szCs w:val="18"/>
              </w:rPr>
              <w:t xml:space="preserve">de </w:t>
            </w:r>
            <w:r w:rsidR="00AE54E9" w:rsidRPr="00480898">
              <w:rPr>
                <w:rFonts w:ascii="AvantGarde Bk BT" w:hAnsi="AvantGarde Bk BT"/>
                <w:sz w:val="18"/>
                <w:szCs w:val="18"/>
              </w:rPr>
              <w:lastRenderedPageBreak/>
              <w:t>esta Casa de Estudio</w:t>
            </w:r>
            <w:r w:rsidR="00AE54E9">
              <w:rPr>
                <w:rFonts w:ascii="AvantGarde Bk BT" w:hAnsi="AvantGarde Bk BT"/>
                <w:sz w:val="18"/>
                <w:szCs w:val="18"/>
              </w:rPr>
              <w:t xml:space="preserve">, </w:t>
            </w:r>
            <w:r w:rsidR="00AE54E9" w:rsidRPr="00D34BF0">
              <w:rPr>
                <w:rFonts w:ascii="AvantGarde Bk BT" w:hAnsi="AvantGarde Bk BT"/>
                <w:sz w:val="18"/>
                <w:szCs w:val="18"/>
              </w:rPr>
              <w:t xml:space="preserve">mismo que se </w:t>
            </w:r>
            <w:r w:rsidR="00AE54E9">
              <w:rPr>
                <w:rFonts w:ascii="AvantGarde Bk BT" w:hAnsi="AvantGarde Bk BT"/>
                <w:sz w:val="18"/>
                <w:szCs w:val="18"/>
              </w:rPr>
              <w:t>admite por encontrarse ajustado a la norma universitaria.</w:t>
            </w:r>
          </w:p>
          <w:p w14:paraId="76FA5B1A" w14:textId="77777777" w:rsidR="00515476" w:rsidRDefault="00515476" w:rsidP="008B262F">
            <w:pPr>
              <w:ind w:right="-91"/>
              <w:jc w:val="both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  <w:tc>
          <w:tcPr>
            <w:tcW w:w="281" w:type="dxa"/>
          </w:tcPr>
          <w:p w14:paraId="7D85EB5A" w14:textId="77777777" w:rsidR="00515476" w:rsidRDefault="00515476" w:rsidP="008B262F">
            <w:pPr>
              <w:ind w:right="-91"/>
              <w:jc w:val="both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  <w:tc>
          <w:tcPr>
            <w:tcW w:w="4260" w:type="dxa"/>
          </w:tcPr>
          <w:p w14:paraId="15A2E617" w14:textId="59058460" w:rsidR="00515476" w:rsidRDefault="0058309C" w:rsidP="00AE54E9">
            <w:pPr>
              <w:ind w:right="-91"/>
              <w:jc w:val="both"/>
              <w:rPr>
                <w:rFonts w:ascii="AvantGarde Bk BT" w:hAnsi="AvantGarde Bk BT"/>
                <w:b/>
                <w:sz w:val="18"/>
                <w:szCs w:val="18"/>
              </w:rPr>
            </w:pPr>
            <w:r>
              <w:rPr>
                <w:rFonts w:ascii="AvantGarde Bk BT" w:hAnsi="AvantGarde Bk BT"/>
                <w:b/>
                <w:sz w:val="18"/>
                <w:szCs w:val="18"/>
              </w:rPr>
              <w:t>PRIMERO.</w:t>
            </w:r>
            <w:r w:rsidR="00AE54E9">
              <w:rPr>
                <w:rFonts w:ascii="AvantGarde Bk BT" w:hAnsi="AvantGarde Bk BT"/>
                <w:sz w:val="18"/>
                <w:szCs w:val="18"/>
              </w:rPr>
              <w:t xml:space="preserve"> Se tiene por presentado el R</w:t>
            </w:r>
            <w:r w:rsidR="00AE54E9" w:rsidRPr="00480898">
              <w:rPr>
                <w:rFonts w:ascii="AvantGarde Bk BT" w:hAnsi="AvantGarde Bk BT"/>
                <w:sz w:val="18"/>
                <w:szCs w:val="18"/>
              </w:rPr>
              <w:t xml:space="preserve">ecurso de </w:t>
            </w:r>
            <w:r w:rsidR="00AE54E9">
              <w:rPr>
                <w:rFonts w:ascii="AvantGarde Bk BT" w:hAnsi="AvantGarde Bk BT"/>
                <w:sz w:val="18"/>
                <w:szCs w:val="18"/>
              </w:rPr>
              <w:t>Revisión</w:t>
            </w:r>
            <w:r w:rsidR="00AE54E9" w:rsidRPr="00480898">
              <w:rPr>
                <w:rFonts w:ascii="AvantGarde Bk BT" w:hAnsi="AvantGarde Bk BT"/>
                <w:sz w:val="18"/>
                <w:szCs w:val="18"/>
              </w:rPr>
              <w:t xml:space="preserve"> del </w:t>
            </w:r>
            <w:r w:rsidR="00AE54E9" w:rsidRPr="00480898">
              <w:rPr>
                <w:rFonts w:ascii="AvantGarde Bk BT" w:hAnsi="AvantGarde Bk BT"/>
                <w:b/>
                <w:sz w:val="18"/>
                <w:szCs w:val="18"/>
              </w:rPr>
              <w:t xml:space="preserve">C. </w:t>
            </w:r>
            <w:r w:rsidR="00AE54E9">
              <w:rPr>
                <w:rFonts w:ascii="AvantGarde Bk BT" w:hAnsi="AvantGarde Bk BT"/>
                <w:b/>
                <w:sz w:val="18"/>
                <w:szCs w:val="18"/>
              </w:rPr>
              <w:t>-------------</w:t>
            </w:r>
            <w:r w:rsidR="00AE54E9" w:rsidRPr="00480898">
              <w:rPr>
                <w:rFonts w:ascii="AvantGarde Bk BT" w:hAnsi="AvantGarde Bk BT"/>
                <w:sz w:val="18"/>
                <w:szCs w:val="18"/>
              </w:rPr>
              <w:t xml:space="preserve">, </w:t>
            </w:r>
            <w:r w:rsidR="00AE54E9" w:rsidRPr="00A40D18">
              <w:rPr>
                <w:rFonts w:ascii="AvantGarde Bk BT" w:hAnsi="AvantGarde Bk BT"/>
                <w:color w:val="0000FF"/>
                <w:sz w:val="18"/>
                <w:szCs w:val="18"/>
              </w:rPr>
              <w:t>(académico o alumno)</w:t>
            </w:r>
            <w:r>
              <w:rPr>
                <w:rFonts w:ascii="AvantGarde Bk BT" w:hAnsi="AvantGarde Bk BT"/>
                <w:sz w:val="18"/>
                <w:szCs w:val="18"/>
              </w:rPr>
              <w:t>, a</w:t>
            </w:r>
            <w:r w:rsidR="00AE54E9" w:rsidRPr="00480898">
              <w:rPr>
                <w:rFonts w:ascii="AvantGarde Bk BT" w:hAnsi="AvantGarde Bk BT"/>
                <w:sz w:val="18"/>
                <w:szCs w:val="18"/>
              </w:rPr>
              <w:t>dscrit</w:t>
            </w:r>
            <w:r w:rsidR="00AE54E9">
              <w:rPr>
                <w:rFonts w:ascii="AvantGarde Bk BT" w:hAnsi="AvantGarde Bk BT"/>
                <w:sz w:val="18"/>
                <w:szCs w:val="18"/>
              </w:rPr>
              <w:t>o</w:t>
            </w:r>
            <w:r w:rsidR="00AE54E9" w:rsidRPr="00480898">
              <w:rPr>
                <w:rFonts w:ascii="AvantGarde Bk BT" w:hAnsi="AvantGarde Bk BT"/>
                <w:sz w:val="18"/>
                <w:szCs w:val="18"/>
              </w:rPr>
              <w:t xml:space="preserve"> a</w:t>
            </w:r>
            <w:r w:rsidR="00AE54E9"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="00BB2B14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(E</w:t>
            </w:r>
            <w:r w:rsidR="00AE54E9" w:rsidRPr="00D01A03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scuela P</w:t>
            </w:r>
            <w:r w:rsidR="00BB2B14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reparatoria/</w:t>
            </w:r>
            <w:r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 xml:space="preserve"> </w:t>
            </w:r>
            <w:r w:rsidR="00BB2B14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Centro Universitario)</w:t>
            </w:r>
            <w:r w:rsidR="00174163">
              <w:rPr>
                <w:rFonts w:ascii="AvantGarde Bk BT" w:hAnsi="AvantGarde Bk BT"/>
                <w:color w:val="0000FF"/>
                <w:sz w:val="18"/>
                <w:szCs w:val="18"/>
              </w:rPr>
              <w:t xml:space="preserve"> </w:t>
            </w:r>
            <w:r w:rsidR="00AE54E9" w:rsidRPr="00D01A03">
              <w:rPr>
                <w:rFonts w:ascii="AvantGarde Bk BT" w:hAnsi="AvantGarde Bk BT"/>
                <w:sz w:val="18"/>
                <w:szCs w:val="18"/>
              </w:rPr>
              <w:t>---</w:t>
            </w:r>
            <w:r w:rsidR="00AE54E9" w:rsidRPr="00D01A03">
              <w:rPr>
                <w:rFonts w:ascii="AvantGarde Bk BT" w:hAnsi="AvantGarde Bk BT"/>
                <w:color w:val="0000FF"/>
                <w:sz w:val="18"/>
                <w:szCs w:val="18"/>
              </w:rPr>
              <w:t>según sea el caso---</w:t>
            </w:r>
            <w:r w:rsidR="00AE54E9" w:rsidRPr="00D01A03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 xml:space="preserve"> </w:t>
            </w:r>
            <w:r w:rsidR="00AE54E9">
              <w:rPr>
                <w:rFonts w:ascii="AvantGarde Bk BT" w:hAnsi="AvantGarde Bk BT"/>
                <w:sz w:val="18"/>
                <w:szCs w:val="18"/>
              </w:rPr>
              <w:t xml:space="preserve">de </w:t>
            </w:r>
            <w:r w:rsidR="00AE54E9">
              <w:rPr>
                <w:rFonts w:ascii="AvantGarde Bk BT" w:hAnsi="AvantGarde Bk BT"/>
                <w:sz w:val="18"/>
                <w:szCs w:val="18"/>
              </w:rPr>
              <w:lastRenderedPageBreak/>
              <w:t xml:space="preserve">esta Casa de Estudio, </w:t>
            </w:r>
            <w:r w:rsidR="00AE54E9" w:rsidRPr="00D34BF0">
              <w:rPr>
                <w:rFonts w:ascii="AvantGarde Bk BT" w:hAnsi="AvantGarde Bk BT"/>
                <w:sz w:val="18"/>
                <w:szCs w:val="18"/>
              </w:rPr>
              <w:t xml:space="preserve">mismo que se </w:t>
            </w:r>
            <w:r w:rsidR="00AE54E9">
              <w:rPr>
                <w:rFonts w:ascii="AvantGarde Bk BT" w:hAnsi="AvantGarde Bk BT"/>
                <w:sz w:val="18"/>
                <w:szCs w:val="18"/>
              </w:rPr>
              <w:t>admite por encontrarse ajustado a la norma universitaria.</w:t>
            </w:r>
          </w:p>
        </w:tc>
      </w:tr>
      <w:tr w:rsidR="0058309C" w14:paraId="0690CEF9" w14:textId="77777777" w:rsidTr="00084409">
        <w:trPr>
          <w:trHeight w:val="1620"/>
        </w:trPr>
        <w:tc>
          <w:tcPr>
            <w:tcW w:w="4287" w:type="dxa"/>
          </w:tcPr>
          <w:p w14:paraId="338A3C8F" w14:textId="4EC45D73" w:rsidR="0058309C" w:rsidRPr="00D34BF0" w:rsidRDefault="0058309C" w:rsidP="004C0E5D">
            <w:pPr>
              <w:ind w:right="-91"/>
              <w:jc w:val="both"/>
              <w:rPr>
                <w:rFonts w:ascii="AvantGarde Bk BT" w:hAnsi="AvantGarde Bk BT"/>
                <w:sz w:val="18"/>
                <w:szCs w:val="18"/>
              </w:rPr>
            </w:pPr>
            <w:r>
              <w:rPr>
                <w:rFonts w:ascii="AvantGarde Bk BT" w:hAnsi="AvantGarde Bk BT"/>
                <w:b/>
                <w:sz w:val="18"/>
                <w:szCs w:val="18"/>
              </w:rPr>
              <w:lastRenderedPageBreak/>
              <w:t>SEGUNDO.</w:t>
            </w:r>
            <w:r w:rsidRPr="003D56F6"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Pr="00D34BF0">
              <w:rPr>
                <w:rFonts w:ascii="AvantGarde Bk BT" w:hAnsi="AvantGarde Bk BT"/>
                <w:sz w:val="18"/>
                <w:szCs w:val="18"/>
              </w:rPr>
              <w:t>Esta Comisión declara</w:t>
            </w:r>
            <w:r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Pr="00E5435D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 xml:space="preserve">PROCEDENTE </w:t>
            </w:r>
            <w:r w:rsidRPr="00D34BF0">
              <w:rPr>
                <w:rFonts w:ascii="AvantGarde Bk BT" w:hAnsi="AvantGarde Bk BT"/>
                <w:sz w:val="18"/>
                <w:szCs w:val="18"/>
              </w:rPr>
              <w:t xml:space="preserve">el </w:t>
            </w:r>
            <w:r w:rsidR="00084409" w:rsidRPr="00C243EE">
              <w:rPr>
                <w:rFonts w:ascii="AvantGarde Bk BT" w:hAnsi="AvantGarde Bk BT"/>
                <w:b/>
                <w:sz w:val="18"/>
                <w:szCs w:val="18"/>
              </w:rPr>
              <w:t xml:space="preserve">RECURSO </w:t>
            </w:r>
            <w:r w:rsidR="00084409" w:rsidRPr="00D34BF0">
              <w:rPr>
                <w:rFonts w:ascii="AvantGarde Bk BT" w:hAnsi="AvantGarde Bk BT"/>
                <w:b/>
                <w:sz w:val="18"/>
                <w:szCs w:val="18"/>
              </w:rPr>
              <w:t xml:space="preserve">DE </w:t>
            </w:r>
            <w:r w:rsidR="00084409">
              <w:rPr>
                <w:rFonts w:ascii="AvantGarde Bk BT" w:hAnsi="AvantGarde Bk BT"/>
                <w:b/>
                <w:sz w:val="18"/>
                <w:szCs w:val="18"/>
              </w:rPr>
              <w:t xml:space="preserve">REVISIÓN </w:t>
            </w:r>
            <w:r w:rsidRPr="007953F7">
              <w:rPr>
                <w:rFonts w:ascii="AvantGarde Bk BT" w:hAnsi="AvantGarde Bk BT"/>
                <w:sz w:val="18"/>
                <w:szCs w:val="18"/>
              </w:rPr>
              <w:t>del</w:t>
            </w:r>
            <w:r w:rsidRPr="00D34BF0"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Pr="00480898">
              <w:rPr>
                <w:rFonts w:ascii="AvantGarde Bk BT" w:hAnsi="AvantGarde Bk BT"/>
                <w:b/>
                <w:sz w:val="18"/>
                <w:szCs w:val="18"/>
              </w:rPr>
              <w:t xml:space="preserve">C. </w:t>
            </w:r>
            <w:r>
              <w:rPr>
                <w:rFonts w:ascii="AvantGarde Bk BT" w:hAnsi="AvantGarde Bk BT"/>
                <w:b/>
                <w:sz w:val="18"/>
                <w:szCs w:val="18"/>
              </w:rPr>
              <w:t>----------------</w:t>
            </w:r>
            <w:r w:rsidRPr="00480898">
              <w:rPr>
                <w:rFonts w:ascii="AvantGarde Bk BT" w:hAnsi="AvantGarde Bk BT"/>
                <w:sz w:val="18"/>
                <w:szCs w:val="18"/>
              </w:rPr>
              <w:t xml:space="preserve">, </w:t>
            </w:r>
            <w:r w:rsidRPr="00A40D18">
              <w:rPr>
                <w:rFonts w:ascii="AvantGarde Bk BT" w:hAnsi="AvantGarde Bk BT"/>
                <w:color w:val="0000FF"/>
                <w:sz w:val="18"/>
                <w:szCs w:val="18"/>
              </w:rPr>
              <w:t>(académico o alumno)</w:t>
            </w:r>
            <w:r>
              <w:rPr>
                <w:rFonts w:ascii="AvantGarde Bk BT" w:hAnsi="AvantGarde Bk BT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vantGarde Bk BT" w:hAnsi="AvantGarde Bk BT"/>
                <w:sz w:val="18"/>
                <w:szCs w:val="18"/>
              </w:rPr>
              <w:t>adscrito</w:t>
            </w:r>
            <w:r w:rsidRPr="00480898">
              <w:rPr>
                <w:rFonts w:ascii="AvantGarde Bk BT" w:hAnsi="AvantGarde Bk BT"/>
                <w:sz w:val="18"/>
                <w:szCs w:val="18"/>
              </w:rPr>
              <w:t xml:space="preserve"> a</w:t>
            </w:r>
            <w:r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(E</w:t>
            </w:r>
            <w:r w:rsidRPr="00D01A03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scuela Preparatoria/</w:t>
            </w:r>
            <w:r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 xml:space="preserve"> </w:t>
            </w:r>
            <w:r w:rsidRPr="00D01A03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Centro Universitario</w:t>
            </w:r>
            <w:r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)</w:t>
            </w:r>
            <w:r>
              <w:rPr>
                <w:rFonts w:ascii="AvantGarde Bk BT" w:hAnsi="AvantGarde Bk BT"/>
                <w:color w:val="0000FF"/>
                <w:sz w:val="18"/>
                <w:szCs w:val="18"/>
              </w:rPr>
              <w:t xml:space="preserve"> </w:t>
            </w:r>
            <w:r w:rsidRPr="00D01A03">
              <w:rPr>
                <w:rFonts w:ascii="AvantGarde Bk BT" w:hAnsi="AvantGarde Bk BT"/>
                <w:sz w:val="18"/>
                <w:szCs w:val="18"/>
              </w:rPr>
              <w:t>---</w:t>
            </w:r>
            <w:r w:rsidRPr="00D01A03">
              <w:rPr>
                <w:rFonts w:ascii="AvantGarde Bk BT" w:hAnsi="AvantGarde Bk BT"/>
                <w:color w:val="0000FF"/>
                <w:sz w:val="18"/>
                <w:szCs w:val="18"/>
              </w:rPr>
              <w:t>según sea el caso---</w:t>
            </w:r>
            <w:r w:rsidRPr="00D01A03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 xml:space="preserve"> </w:t>
            </w:r>
            <w:r w:rsidRPr="00480898">
              <w:rPr>
                <w:rFonts w:ascii="AvantGarde Bk BT" w:hAnsi="AvantGarde Bk BT"/>
                <w:sz w:val="18"/>
                <w:szCs w:val="18"/>
              </w:rPr>
              <w:t>de esta Casa de Estudio</w:t>
            </w:r>
            <w:r w:rsidRPr="00D34BF0">
              <w:rPr>
                <w:rFonts w:ascii="AvantGarde Bk BT" w:hAnsi="AvantGarde Bk BT"/>
                <w:sz w:val="18"/>
                <w:szCs w:val="18"/>
              </w:rPr>
              <w:t>,</w:t>
            </w:r>
            <w:r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Pr="00D34BF0">
              <w:rPr>
                <w:rFonts w:ascii="AvantGarde Bk BT" w:hAnsi="AvantGarde Bk BT"/>
                <w:sz w:val="18"/>
                <w:szCs w:val="18"/>
              </w:rPr>
              <w:t>en virtud de las consideraciones vertidas en el presente.</w:t>
            </w:r>
          </w:p>
          <w:p w14:paraId="594219DB" w14:textId="77777777" w:rsidR="0058309C" w:rsidRDefault="0058309C" w:rsidP="00AE54E9">
            <w:pPr>
              <w:ind w:right="-91"/>
              <w:jc w:val="both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  <w:tc>
          <w:tcPr>
            <w:tcW w:w="281" w:type="dxa"/>
          </w:tcPr>
          <w:p w14:paraId="57E6D394" w14:textId="77777777" w:rsidR="0058309C" w:rsidRDefault="0058309C" w:rsidP="008B262F">
            <w:pPr>
              <w:ind w:right="-91"/>
              <w:jc w:val="both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  <w:tc>
          <w:tcPr>
            <w:tcW w:w="4260" w:type="dxa"/>
          </w:tcPr>
          <w:p w14:paraId="221DB8C5" w14:textId="58FEFE42" w:rsidR="0058309C" w:rsidRDefault="0058309C" w:rsidP="004C0E5D">
            <w:pPr>
              <w:ind w:right="-91"/>
              <w:jc w:val="both"/>
              <w:rPr>
                <w:rFonts w:ascii="AvantGarde Bk BT" w:hAnsi="AvantGarde Bk BT"/>
                <w:sz w:val="18"/>
                <w:szCs w:val="18"/>
              </w:rPr>
            </w:pPr>
            <w:r w:rsidRPr="00BB2B14">
              <w:rPr>
                <w:rFonts w:ascii="AvantGarde Bk BT" w:hAnsi="AvantGarde Bk BT"/>
                <w:b/>
                <w:sz w:val="18"/>
                <w:szCs w:val="18"/>
              </w:rPr>
              <w:t>SEGUNDO</w:t>
            </w:r>
            <w:r>
              <w:rPr>
                <w:rFonts w:ascii="AvantGarde Bk BT" w:hAnsi="AvantGarde Bk BT"/>
                <w:b/>
                <w:sz w:val="18"/>
                <w:szCs w:val="18"/>
              </w:rPr>
              <w:t>.</w:t>
            </w:r>
            <w:r w:rsidRPr="003D56F6"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Pr="00D34BF0">
              <w:rPr>
                <w:rFonts w:ascii="AvantGarde Bk BT" w:hAnsi="AvantGarde Bk BT"/>
                <w:sz w:val="18"/>
                <w:szCs w:val="18"/>
              </w:rPr>
              <w:t>Esta Comisión declara</w:t>
            </w:r>
            <w:r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Pr="00E5435D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IMPROCEDENTE</w:t>
            </w:r>
            <w:r w:rsidRPr="00D34BF0">
              <w:rPr>
                <w:rFonts w:ascii="AvantGarde Bk BT" w:hAnsi="AvantGarde Bk BT"/>
                <w:sz w:val="18"/>
                <w:szCs w:val="18"/>
              </w:rPr>
              <w:t xml:space="preserve"> el </w:t>
            </w:r>
            <w:r w:rsidR="00084409" w:rsidRPr="00C243EE">
              <w:rPr>
                <w:rFonts w:ascii="AvantGarde Bk BT" w:hAnsi="AvantGarde Bk BT"/>
                <w:b/>
                <w:sz w:val="18"/>
                <w:szCs w:val="18"/>
              </w:rPr>
              <w:t xml:space="preserve">RECURSO </w:t>
            </w:r>
            <w:r w:rsidR="00084409" w:rsidRPr="00D34BF0">
              <w:rPr>
                <w:rFonts w:ascii="AvantGarde Bk BT" w:hAnsi="AvantGarde Bk BT"/>
                <w:b/>
                <w:sz w:val="18"/>
                <w:szCs w:val="18"/>
              </w:rPr>
              <w:t xml:space="preserve">DE </w:t>
            </w:r>
            <w:r w:rsidR="00084409">
              <w:rPr>
                <w:rFonts w:ascii="AvantGarde Bk BT" w:hAnsi="AvantGarde Bk BT"/>
                <w:b/>
                <w:sz w:val="18"/>
                <w:szCs w:val="18"/>
              </w:rPr>
              <w:t xml:space="preserve">REVISIÓN </w:t>
            </w:r>
            <w:r w:rsidRPr="007953F7">
              <w:rPr>
                <w:rFonts w:ascii="AvantGarde Bk BT" w:hAnsi="AvantGarde Bk BT"/>
                <w:sz w:val="18"/>
                <w:szCs w:val="18"/>
              </w:rPr>
              <w:t>del</w:t>
            </w:r>
            <w:r w:rsidRPr="00D34BF0"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Pr="00480898">
              <w:rPr>
                <w:rFonts w:ascii="AvantGarde Bk BT" w:hAnsi="AvantGarde Bk BT"/>
                <w:b/>
                <w:sz w:val="18"/>
                <w:szCs w:val="18"/>
              </w:rPr>
              <w:t xml:space="preserve">C. </w:t>
            </w:r>
            <w:r>
              <w:rPr>
                <w:rFonts w:ascii="AvantGarde Bk BT" w:hAnsi="AvantGarde Bk BT"/>
                <w:b/>
                <w:sz w:val="18"/>
                <w:szCs w:val="18"/>
              </w:rPr>
              <w:t>----------------</w:t>
            </w:r>
            <w:r w:rsidRPr="00480898"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Pr="00A40D18">
              <w:rPr>
                <w:rFonts w:ascii="AvantGarde Bk BT" w:hAnsi="AvantGarde Bk BT"/>
                <w:color w:val="0000FF"/>
                <w:sz w:val="18"/>
                <w:szCs w:val="18"/>
              </w:rPr>
              <w:t>(académico o alumno)</w:t>
            </w:r>
            <w:r>
              <w:rPr>
                <w:rFonts w:ascii="AvantGarde Bk BT" w:hAnsi="AvantGarde Bk BT"/>
                <w:sz w:val="18"/>
                <w:szCs w:val="18"/>
              </w:rPr>
              <w:t>, adscrito</w:t>
            </w:r>
            <w:r w:rsidRPr="00480898">
              <w:rPr>
                <w:rFonts w:ascii="AvantGarde Bk BT" w:hAnsi="AvantGarde Bk BT"/>
                <w:sz w:val="18"/>
                <w:szCs w:val="18"/>
              </w:rPr>
              <w:t xml:space="preserve"> a</w:t>
            </w:r>
            <w:r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(E</w:t>
            </w:r>
            <w:r w:rsidRPr="00D01A03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scuela Preparatoria/</w:t>
            </w:r>
            <w:r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 xml:space="preserve"> </w:t>
            </w:r>
            <w:r w:rsidRPr="00D01A03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Centro Universitario</w:t>
            </w:r>
            <w:r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)</w:t>
            </w:r>
            <w:r>
              <w:rPr>
                <w:rFonts w:ascii="AvantGarde Bk BT" w:hAnsi="AvantGarde Bk BT"/>
                <w:color w:val="0000FF"/>
                <w:sz w:val="18"/>
                <w:szCs w:val="18"/>
              </w:rPr>
              <w:t xml:space="preserve"> </w:t>
            </w:r>
            <w:r w:rsidRPr="00D01A03">
              <w:rPr>
                <w:rFonts w:ascii="AvantGarde Bk BT" w:hAnsi="AvantGarde Bk BT"/>
                <w:sz w:val="18"/>
                <w:szCs w:val="18"/>
              </w:rPr>
              <w:t>---</w:t>
            </w:r>
            <w:r w:rsidRPr="00D01A03">
              <w:rPr>
                <w:rFonts w:ascii="AvantGarde Bk BT" w:hAnsi="AvantGarde Bk BT"/>
                <w:color w:val="0000FF"/>
                <w:sz w:val="18"/>
                <w:szCs w:val="18"/>
              </w:rPr>
              <w:t>según sea el caso---</w:t>
            </w:r>
            <w:r w:rsidRPr="00D01A03"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 xml:space="preserve"> </w:t>
            </w:r>
            <w:r w:rsidRPr="00480898">
              <w:rPr>
                <w:rFonts w:ascii="AvantGarde Bk BT" w:hAnsi="AvantGarde Bk BT"/>
                <w:sz w:val="18"/>
                <w:szCs w:val="18"/>
              </w:rPr>
              <w:t>de esta Casa de Estudio</w:t>
            </w:r>
            <w:r w:rsidRPr="00D34BF0">
              <w:rPr>
                <w:rFonts w:ascii="AvantGarde Bk BT" w:hAnsi="AvantGarde Bk BT"/>
                <w:sz w:val="18"/>
                <w:szCs w:val="18"/>
              </w:rPr>
              <w:t>,</w:t>
            </w:r>
            <w:r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Pr="00D34BF0">
              <w:rPr>
                <w:rFonts w:ascii="AvantGarde Bk BT" w:hAnsi="AvantGarde Bk BT"/>
                <w:sz w:val="18"/>
                <w:szCs w:val="18"/>
              </w:rPr>
              <w:t>en virtud de las consideraciones vertidas en el presente</w:t>
            </w:r>
            <w:r>
              <w:rPr>
                <w:rFonts w:ascii="AvantGarde Bk BT" w:hAnsi="AvantGarde Bk BT"/>
                <w:sz w:val="18"/>
                <w:szCs w:val="18"/>
              </w:rPr>
              <w:t>.</w:t>
            </w:r>
          </w:p>
          <w:p w14:paraId="4D4FB99E" w14:textId="552FB41E" w:rsidR="00084409" w:rsidRDefault="00084409" w:rsidP="004C0E5D">
            <w:pPr>
              <w:ind w:right="-91"/>
              <w:jc w:val="both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</w:tr>
      <w:tr w:rsidR="00515476" w14:paraId="631AFF50" w14:textId="77777777" w:rsidTr="0058309C">
        <w:tc>
          <w:tcPr>
            <w:tcW w:w="4287" w:type="dxa"/>
          </w:tcPr>
          <w:p w14:paraId="4C30C5FA" w14:textId="075180DA" w:rsidR="00AE54E9" w:rsidRPr="009B69B3" w:rsidRDefault="00AE54E9" w:rsidP="00AE54E9">
            <w:pPr>
              <w:ind w:right="-91"/>
              <w:jc w:val="both"/>
              <w:rPr>
                <w:rFonts w:ascii="AvantGarde Bk BT" w:hAnsi="AvantGarde Bk BT"/>
                <w:color w:val="0000FF"/>
                <w:sz w:val="18"/>
                <w:szCs w:val="18"/>
              </w:rPr>
            </w:pPr>
            <w:r w:rsidRPr="00D34BF0">
              <w:rPr>
                <w:rFonts w:ascii="AvantGarde Bk BT" w:hAnsi="AvantGarde Bk BT"/>
                <w:b/>
                <w:sz w:val="18"/>
                <w:szCs w:val="18"/>
              </w:rPr>
              <w:t>TERCERO</w:t>
            </w:r>
            <w:r w:rsidR="0058309C">
              <w:rPr>
                <w:rFonts w:ascii="AvantGarde Bk BT" w:hAnsi="AvantGarde Bk BT"/>
                <w:b/>
                <w:sz w:val="18"/>
                <w:szCs w:val="18"/>
              </w:rPr>
              <w:t>.</w:t>
            </w:r>
            <w:r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 w:rsidRPr="009B69B3">
              <w:rPr>
                <w:rFonts w:ascii="AvantGarde Bk BT" w:hAnsi="AvantGarde Bk BT"/>
                <w:b/>
                <w:color w:val="0000FF"/>
                <w:sz w:val="18"/>
                <w:szCs w:val="18"/>
                <w:highlight w:val="yellow"/>
              </w:rPr>
              <w:t xml:space="preserve">(señalar </w:t>
            </w:r>
            <w:r>
              <w:rPr>
                <w:rFonts w:ascii="AvantGarde Bk BT" w:hAnsi="AvantGarde Bk BT"/>
                <w:b/>
                <w:color w:val="0000FF"/>
                <w:sz w:val="18"/>
                <w:szCs w:val="18"/>
                <w:highlight w:val="yellow"/>
              </w:rPr>
              <w:t>lo conducente/</w:t>
            </w:r>
            <w:r w:rsidR="0058309C">
              <w:rPr>
                <w:rFonts w:ascii="AvantGarde Bk BT" w:hAnsi="AvantGarde Bk BT"/>
                <w:b/>
                <w:color w:val="0000FF"/>
                <w:sz w:val="18"/>
                <w:szCs w:val="18"/>
                <w:highlight w:val="yellow"/>
              </w:rPr>
              <w:t xml:space="preserve"> </w:t>
            </w:r>
            <w:r>
              <w:rPr>
                <w:rFonts w:ascii="AvantGarde Bk BT" w:hAnsi="AvantGarde Bk BT"/>
                <w:b/>
                <w:color w:val="0000FF"/>
                <w:sz w:val="18"/>
                <w:szCs w:val="18"/>
                <w:highlight w:val="yellow"/>
              </w:rPr>
              <w:t>lo que se resuelve en cada caso particular)</w:t>
            </w:r>
            <w:r>
              <w:rPr>
                <w:rFonts w:ascii="AvantGarde Bk BT" w:hAnsi="AvantGarde Bk BT"/>
                <w:b/>
                <w:color w:val="0000FF"/>
                <w:sz w:val="18"/>
                <w:szCs w:val="18"/>
              </w:rPr>
              <w:t>.</w:t>
            </w:r>
          </w:p>
          <w:p w14:paraId="0627F106" w14:textId="77777777" w:rsidR="00515476" w:rsidRDefault="00515476" w:rsidP="008B262F">
            <w:pPr>
              <w:ind w:right="-91"/>
              <w:jc w:val="both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  <w:tc>
          <w:tcPr>
            <w:tcW w:w="281" w:type="dxa"/>
          </w:tcPr>
          <w:p w14:paraId="4556278E" w14:textId="77777777" w:rsidR="00515476" w:rsidRDefault="00515476" w:rsidP="008B262F">
            <w:pPr>
              <w:ind w:right="-91"/>
              <w:jc w:val="both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  <w:tc>
          <w:tcPr>
            <w:tcW w:w="4260" w:type="dxa"/>
          </w:tcPr>
          <w:p w14:paraId="15384B27" w14:textId="370A18E3" w:rsidR="00010925" w:rsidRPr="009B69B3" w:rsidRDefault="00010925" w:rsidP="008B262F">
            <w:pPr>
              <w:ind w:right="-91"/>
              <w:jc w:val="both"/>
              <w:rPr>
                <w:rFonts w:ascii="AvantGarde Bk BT" w:hAnsi="AvantGarde Bk BT"/>
                <w:color w:val="0000FF"/>
                <w:sz w:val="18"/>
                <w:szCs w:val="18"/>
              </w:rPr>
            </w:pPr>
            <w:r w:rsidRPr="00D34BF0">
              <w:rPr>
                <w:rFonts w:ascii="AvantGarde Bk BT" w:hAnsi="AvantGarde Bk BT"/>
                <w:b/>
                <w:sz w:val="18"/>
                <w:szCs w:val="18"/>
              </w:rPr>
              <w:t>TERCERO</w:t>
            </w:r>
            <w:r w:rsidR="0058309C">
              <w:rPr>
                <w:rFonts w:ascii="AvantGarde Bk BT" w:hAnsi="AvantGarde Bk BT"/>
                <w:b/>
                <w:sz w:val="18"/>
                <w:szCs w:val="18"/>
              </w:rPr>
              <w:t>.</w:t>
            </w:r>
            <w:r w:rsidRPr="00D75290">
              <w:rPr>
                <w:rFonts w:ascii="AvantGarde Bk BT" w:hAnsi="AvantGarde Bk BT"/>
                <w:sz w:val="18"/>
                <w:szCs w:val="18"/>
              </w:rPr>
              <w:t xml:space="preserve"> Se </w:t>
            </w:r>
            <w:r>
              <w:rPr>
                <w:rFonts w:ascii="AvantGarde Bk BT" w:hAnsi="AvantGarde Bk BT"/>
                <w:sz w:val="18"/>
                <w:szCs w:val="18"/>
              </w:rPr>
              <w:t xml:space="preserve">ratifica </w:t>
            </w:r>
            <w:r w:rsidRPr="00D75290">
              <w:rPr>
                <w:rFonts w:ascii="AvantGarde Bk BT" w:hAnsi="AvantGarde Bk BT"/>
                <w:color w:val="0000FF"/>
                <w:sz w:val="18"/>
                <w:szCs w:val="18"/>
                <w:highlight w:val="yellow"/>
              </w:rPr>
              <w:t>(acuerdo, acta</w:t>
            </w:r>
            <w:r w:rsidR="00E3098D">
              <w:rPr>
                <w:rFonts w:ascii="AvantGarde Bk BT" w:hAnsi="AvantGarde Bk BT"/>
                <w:color w:val="0000FF"/>
                <w:sz w:val="18"/>
                <w:szCs w:val="18"/>
                <w:highlight w:val="yellow"/>
              </w:rPr>
              <w:t>,</w:t>
            </w:r>
            <w:r w:rsidRPr="00D75290">
              <w:rPr>
                <w:rFonts w:ascii="AvantGarde Bk BT" w:hAnsi="AvantGarde Bk BT"/>
                <w:color w:val="0000FF"/>
                <w:sz w:val="18"/>
                <w:szCs w:val="18"/>
                <w:highlight w:val="yellow"/>
              </w:rPr>
              <w:t xml:space="preserve"> el resultado, </w:t>
            </w:r>
            <w:r w:rsidR="00AA60E4" w:rsidRPr="00D75290">
              <w:rPr>
                <w:rFonts w:ascii="AvantGarde Bk BT" w:hAnsi="AvantGarde Bk BT"/>
                <w:color w:val="0000FF"/>
                <w:sz w:val="18"/>
                <w:szCs w:val="18"/>
                <w:highlight w:val="yellow"/>
              </w:rPr>
              <w:t>etc.</w:t>
            </w:r>
            <w:r w:rsidRPr="00D75290">
              <w:rPr>
                <w:rFonts w:ascii="AvantGarde Bk BT" w:hAnsi="AvantGarde Bk BT"/>
                <w:color w:val="0000FF"/>
                <w:sz w:val="18"/>
                <w:szCs w:val="18"/>
                <w:highlight w:val="yellow"/>
              </w:rPr>
              <w:t>)</w:t>
            </w:r>
            <w:r>
              <w:rPr>
                <w:rFonts w:ascii="AvantGarde Bk BT" w:hAnsi="AvantGarde Bk BT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vantGarde Bk BT" w:hAnsi="AvantGarde Bk BT"/>
                <w:sz w:val="18"/>
                <w:szCs w:val="18"/>
              </w:rPr>
              <w:t xml:space="preserve">de la </w:t>
            </w:r>
            <w:r w:rsidRPr="00BB2B14">
              <w:rPr>
                <w:rFonts w:ascii="AvantGarde Bk BT" w:hAnsi="AvantGarde Bk BT"/>
                <w:color w:val="180DF1"/>
                <w:sz w:val="18"/>
                <w:szCs w:val="18"/>
              </w:rPr>
              <w:t>Subcomisión</w:t>
            </w:r>
            <w:r w:rsidR="00EA2AAA" w:rsidRPr="00BB2B14">
              <w:rPr>
                <w:rFonts w:ascii="AvantGarde Bk BT" w:hAnsi="AvantGarde Bk BT"/>
                <w:color w:val="180DF1"/>
                <w:sz w:val="18"/>
                <w:szCs w:val="18"/>
              </w:rPr>
              <w:t xml:space="preserve"> o Comisión</w:t>
            </w:r>
            <w:r w:rsidR="008776CA" w:rsidRPr="00BB2B14">
              <w:rPr>
                <w:rFonts w:ascii="AvantGarde Bk BT" w:hAnsi="AvantGarde Bk BT"/>
                <w:color w:val="180DF1"/>
                <w:sz w:val="18"/>
                <w:szCs w:val="18"/>
              </w:rPr>
              <w:t xml:space="preserve"> --</w:t>
            </w:r>
            <w:r w:rsidR="00EA2AAA" w:rsidRPr="00BB2B14">
              <w:rPr>
                <w:rFonts w:ascii="AvantGarde Bk BT" w:hAnsi="AvantGarde Bk BT"/>
                <w:color w:val="180DF1"/>
                <w:sz w:val="18"/>
                <w:szCs w:val="18"/>
              </w:rPr>
              <w:t>–según corresponda----</w:t>
            </w:r>
            <w:r w:rsidRPr="00BB2B14">
              <w:rPr>
                <w:rFonts w:ascii="AvantGarde Bk BT" w:hAnsi="AvantGarde Bk BT"/>
                <w:color w:val="180DF1"/>
                <w:sz w:val="18"/>
                <w:szCs w:val="18"/>
              </w:rPr>
              <w:t xml:space="preserve"> </w:t>
            </w:r>
            <w:r w:rsidRPr="00D34BF0">
              <w:rPr>
                <w:rFonts w:ascii="AvantGarde Bk BT" w:hAnsi="AvantGarde Bk BT"/>
                <w:sz w:val="18"/>
                <w:szCs w:val="18"/>
              </w:rPr>
              <w:t xml:space="preserve">de fecha </w:t>
            </w:r>
            <w:r>
              <w:rPr>
                <w:rFonts w:ascii="AvantGarde Bk BT" w:hAnsi="AvantGarde Bk BT"/>
                <w:sz w:val="18"/>
                <w:szCs w:val="18"/>
              </w:rPr>
              <w:t>--</w:t>
            </w:r>
            <w:r w:rsidR="00D45EDE">
              <w:rPr>
                <w:rFonts w:ascii="AvantGarde Bk BT" w:hAnsi="AvantGarde Bk BT"/>
                <w:sz w:val="18"/>
                <w:szCs w:val="18"/>
              </w:rPr>
              <w:t xml:space="preserve"> de</w:t>
            </w:r>
            <w:r w:rsidRPr="00C527D4">
              <w:rPr>
                <w:rFonts w:ascii="AvantGarde Bk BT" w:hAnsi="AvantGarde Bk BT"/>
                <w:color w:val="FF0000"/>
                <w:sz w:val="18"/>
                <w:szCs w:val="18"/>
              </w:rPr>
              <w:t xml:space="preserve"> </w:t>
            </w:r>
            <w:r w:rsidR="00C527D4" w:rsidRPr="00BB2B14">
              <w:rPr>
                <w:rFonts w:ascii="AvantGarde Bk BT" w:hAnsi="AvantGarde Bk BT"/>
                <w:color w:val="0432FF"/>
                <w:sz w:val="18"/>
                <w:szCs w:val="18"/>
              </w:rPr>
              <w:t>--------</w:t>
            </w:r>
            <w:r w:rsidR="00C527D4">
              <w:rPr>
                <w:rFonts w:ascii="AvantGarde Bk BT" w:hAnsi="AvantGarde Bk BT"/>
                <w:color w:val="FF0000"/>
                <w:sz w:val="18"/>
                <w:szCs w:val="18"/>
              </w:rPr>
              <w:t xml:space="preserve"> </w:t>
            </w:r>
            <w:proofErr w:type="spellStart"/>
            <w:r w:rsidR="00BB2B14">
              <w:rPr>
                <w:rFonts w:ascii="AvantGarde Bk BT" w:hAnsi="AvantGarde Bk BT"/>
                <w:sz w:val="18"/>
                <w:szCs w:val="18"/>
              </w:rPr>
              <w:t>de</w:t>
            </w:r>
            <w:proofErr w:type="spellEnd"/>
            <w:r w:rsidR="00C527D4">
              <w:rPr>
                <w:rFonts w:ascii="AvantGarde Bk BT" w:hAnsi="AvantGarde Bk BT"/>
                <w:color w:val="FF0000"/>
                <w:sz w:val="18"/>
                <w:szCs w:val="18"/>
              </w:rPr>
              <w:t xml:space="preserve"> </w:t>
            </w:r>
            <w:r w:rsidR="00C527D4" w:rsidRPr="00BB2B14">
              <w:rPr>
                <w:rFonts w:ascii="AvantGarde Bk BT" w:hAnsi="AvantGarde Bk BT"/>
                <w:sz w:val="18"/>
                <w:szCs w:val="18"/>
              </w:rPr>
              <w:t>2019</w:t>
            </w:r>
            <w:r>
              <w:rPr>
                <w:rFonts w:ascii="AvantGarde Bk BT" w:hAnsi="AvantGarde Bk BT"/>
                <w:sz w:val="18"/>
                <w:szCs w:val="18"/>
              </w:rPr>
              <w:t>.</w:t>
            </w:r>
            <w:r w:rsidR="00C527D4">
              <w:rPr>
                <w:rFonts w:ascii="AvantGarde Bk BT" w:hAnsi="AvantGarde Bk BT"/>
                <w:sz w:val="18"/>
                <w:szCs w:val="18"/>
              </w:rPr>
              <w:t xml:space="preserve"> </w:t>
            </w:r>
          </w:p>
          <w:p w14:paraId="2BA7E578" w14:textId="77777777" w:rsidR="00515476" w:rsidRDefault="00515476" w:rsidP="008B262F">
            <w:pPr>
              <w:ind w:right="-91"/>
              <w:jc w:val="both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</w:tr>
      <w:tr w:rsidR="00515476" w14:paraId="269999A8" w14:textId="77777777" w:rsidTr="0058309C">
        <w:tc>
          <w:tcPr>
            <w:tcW w:w="4287" w:type="dxa"/>
          </w:tcPr>
          <w:p w14:paraId="1DC18E49" w14:textId="5CC8E32A" w:rsidR="00AE54E9" w:rsidRPr="00D01A03" w:rsidRDefault="00AE54E9" w:rsidP="00AE54E9">
            <w:pPr>
              <w:ind w:right="-91"/>
              <w:jc w:val="both"/>
              <w:rPr>
                <w:rFonts w:ascii="AvantGarde Bk BT" w:hAnsi="AvantGarde Bk BT"/>
                <w:color w:val="0000FF"/>
                <w:sz w:val="18"/>
                <w:szCs w:val="18"/>
              </w:rPr>
            </w:pPr>
            <w:r>
              <w:rPr>
                <w:rFonts w:ascii="AvantGarde Bk BT" w:hAnsi="AvantGarde Bk BT"/>
                <w:b/>
                <w:sz w:val="18"/>
                <w:szCs w:val="18"/>
              </w:rPr>
              <w:t>CUARTO</w:t>
            </w:r>
            <w:r w:rsidR="0058309C">
              <w:rPr>
                <w:rFonts w:ascii="AvantGarde Bk BT" w:hAnsi="AvantGarde Bk BT"/>
                <w:b/>
                <w:sz w:val="18"/>
                <w:szCs w:val="18"/>
              </w:rPr>
              <w:t>.</w:t>
            </w:r>
            <w:r w:rsidRPr="00515476">
              <w:rPr>
                <w:rFonts w:ascii="AvantGarde Bk BT" w:hAnsi="AvantGarde Bk BT"/>
                <w:b/>
                <w:sz w:val="18"/>
                <w:szCs w:val="18"/>
              </w:rPr>
              <w:t xml:space="preserve"> </w:t>
            </w:r>
            <w:r w:rsidRPr="00480898">
              <w:rPr>
                <w:rFonts w:ascii="AvantGarde Bk BT" w:hAnsi="AvantGarde Bk BT"/>
                <w:sz w:val="18"/>
                <w:szCs w:val="18"/>
              </w:rPr>
              <w:t xml:space="preserve">Notifíquese la presente resolución a </w:t>
            </w:r>
            <w:r>
              <w:rPr>
                <w:rFonts w:ascii="AvantGarde Bk BT" w:hAnsi="AvantGarde Bk BT"/>
                <w:sz w:val="18"/>
                <w:szCs w:val="18"/>
              </w:rPr>
              <w:t>-----</w:t>
            </w:r>
            <w:r w:rsidR="0058309C">
              <w:rPr>
                <w:rFonts w:ascii="AvantGarde Bk BT" w:hAnsi="AvantGarde Bk BT"/>
                <w:sz w:val="18"/>
                <w:szCs w:val="18"/>
              </w:rPr>
              <w:t xml:space="preserve"> </w:t>
            </w:r>
            <w:r>
              <w:rPr>
                <w:rFonts w:ascii="AvantGarde Bk BT" w:hAnsi="AvantGarde Bk BT"/>
                <w:sz w:val="18"/>
                <w:szCs w:val="18"/>
              </w:rPr>
              <w:t>-</w:t>
            </w:r>
            <w:r w:rsidRPr="00D01A03">
              <w:rPr>
                <w:rFonts w:ascii="AvantGarde Bk BT" w:hAnsi="AvantGarde Bk BT"/>
                <w:color w:val="0000FF"/>
                <w:sz w:val="18"/>
                <w:szCs w:val="18"/>
              </w:rPr>
              <w:t>señalar a los involucrados o a quienes afecta la resolución de la Comisión.</w:t>
            </w:r>
          </w:p>
          <w:p w14:paraId="257C416A" w14:textId="77777777" w:rsidR="00515476" w:rsidRDefault="00515476" w:rsidP="008B262F">
            <w:pPr>
              <w:ind w:right="-91"/>
              <w:jc w:val="both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  <w:tc>
          <w:tcPr>
            <w:tcW w:w="281" w:type="dxa"/>
          </w:tcPr>
          <w:p w14:paraId="2AE65082" w14:textId="77777777" w:rsidR="00515476" w:rsidRDefault="00515476" w:rsidP="008B262F">
            <w:pPr>
              <w:ind w:right="-91"/>
              <w:jc w:val="both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  <w:tc>
          <w:tcPr>
            <w:tcW w:w="4260" w:type="dxa"/>
          </w:tcPr>
          <w:p w14:paraId="2C9E93A6" w14:textId="3035EFD0" w:rsidR="00C527D4" w:rsidRPr="00C527D4" w:rsidRDefault="0058309C" w:rsidP="00C527D4">
            <w:pPr>
              <w:ind w:right="-91"/>
              <w:jc w:val="both"/>
              <w:rPr>
                <w:rFonts w:ascii="AvantGarde Bk BT" w:hAnsi="AvantGarde Bk BT"/>
                <w:color w:val="0432FF"/>
                <w:sz w:val="18"/>
                <w:szCs w:val="18"/>
              </w:rPr>
            </w:pPr>
            <w:r>
              <w:rPr>
                <w:rFonts w:ascii="AvantGarde Bk BT" w:hAnsi="AvantGarde Bk BT"/>
                <w:b/>
                <w:sz w:val="18"/>
                <w:szCs w:val="18"/>
              </w:rPr>
              <w:t>CUARTO.</w:t>
            </w:r>
            <w:r w:rsidR="00C527D4" w:rsidRPr="00BB2B14">
              <w:rPr>
                <w:rFonts w:ascii="AvantGarde Bk BT" w:hAnsi="AvantGarde Bk BT"/>
                <w:sz w:val="18"/>
                <w:szCs w:val="18"/>
              </w:rPr>
              <w:t xml:space="preserve"> Notifíquese la presente resolución a</w:t>
            </w:r>
            <w:r w:rsidR="00C527D4" w:rsidRPr="00BB2B14">
              <w:rPr>
                <w:rFonts w:ascii="AvantGarde Bk BT" w:hAnsi="AvantGarde Bk BT"/>
                <w:color w:val="0432FF"/>
                <w:sz w:val="18"/>
                <w:szCs w:val="18"/>
              </w:rPr>
              <w:t xml:space="preserve"> ----señalar a los involucrados o a quienes afecta la resolución de la Comisión.</w:t>
            </w:r>
          </w:p>
          <w:p w14:paraId="60AB4C43" w14:textId="77777777" w:rsidR="00515476" w:rsidRDefault="00515476" w:rsidP="008B262F">
            <w:pPr>
              <w:ind w:right="-91"/>
              <w:jc w:val="both"/>
              <w:rPr>
                <w:rFonts w:ascii="AvantGarde Bk BT" w:hAnsi="AvantGarde Bk BT"/>
                <w:b/>
                <w:sz w:val="18"/>
                <w:szCs w:val="18"/>
              </w:rPr>
            </w:pPr>
          </w:p>
        </w:tc>
      </w:tr>
    </w:tbl>
    <w:p w14:paraId="32953184" w14:textId="77777777" w:rsidR="00515476" w:rsidRDefault="00515476" w:rsidP="008B262F">
      <w:pPr>
        <w:spacing w:after="0" w:line="240" w:lineRule="auto"/>
        <w:ind w:right="-91"/>
        <w:jc w:val="both"/>
        <w:rPr>
          <w:rFonts w:ascii="AvantGarde Bk BT" w:hAnsi="AvantGarde Bk BT"/>
          <w:b/>
          <w:sz w:val="18"/>
          <w:szCs w:val="18"/>
        </w:rPr>
      </w:pPr>
    </w:p>
    <w:p w14:paraId="20995FA9" w14:textId="38F302A9" w:rsidR="00480898" w:rsidRPr="00480898" w:rsidRDefault="00480898" w:rsidP="008B262F">
      <w:pPr>
        <w:spacing w:after="0" w:line="240" w:lineRule="auto"/>
        <w:jc w:val="center"/>
        <w:rPr>
          <w:rFonts w:ascii="AvantGarde Bk BT" w:hAnsi="AvantGarde Bk BT"/>
          <w:sz w:val="18"/>
          <w:szCs w:val="18"/>
        </w:rPr>
      </w:pPr>
      <w:r w:rsidRPr="00480898">
        <w:rPr>
          <w:rFonts w:ascii="AvantGarde Bk BT" w:hAnsi="AvantGarde Bk BT"/>
          <w:sz w:val="18"/>
          <w:szCs w:val="18"/>
        </w:rPr>
        <w:t>A</w:t>
      </w:r>
      <w:r w:rsidR="0058309C">
        <w:rPr>
          <w:rFonts w:ascii="AvantGarde Bk BT" w:hAnsi="AvantGarde Bk BT"/>
          <w:sz w:val="18"/>
          <w:szCs w:val="18"/>
        </w:rPr>
        <w:t xml:space="preserve"> </w:t>
      </w:r>
      <w:r w:rsidRPr="00480898">
        <w:rPr>
          <w:rFonts w:ascii="AvantGarde Bk BT" w:hAnsi="AvantGarde Bk BT"/>
          <w:sz w:val="18"/>
          <w:szCs w:val="18"/>
        </w:rPr>
        <w:t>t</w:t>
      </w:r>
      <w:r w:rsidR="0058309C">
        <w:rPr>
          <w:rFonts w:ascii="AvantGarde Bk BT" w:hAnsi="AvantGarde Bk BT"/>
          <w:sz w:val="18"/>
          <w:szCs w:val="18"/>
        </w:rPr>
        <w:t xml:space="preserve"> </w:t>
      </w:r>
      <w:r w:rsidRPr="00480898">
        <w:rPr>
          <w:rFonts w:ascii="AvantGarde Bk BT" w:hAnsi="AvantGarde Bk BT"/>
          <w:sz w:val="18"/>
          <w:szCs w:val="18"/>
        </w:rPr>
        <w:t>e</w:t>
      </w:r>
      <w:r w:rsidR="0058309C">
        <w:rPr>
          <w:rFonts w:ascii="AvantGarde Bk BT" w:hAnsi="AvantGarde Bk BT"/>
          <w:sz w:val="18"/>
          <w:szCs w:val="18"/>
        </w:rPr>
        <w:t xml:space="preserve"> </w:t>
      </w:r>
      <w:r w:rsidRPr="00480898">
        <w:rPr>
          <w:rFonts w:ascii="AvantGarde Bk BT" w:hAnsi="AvantGarde Bk BT"/>
          <w:sz w:val="18"/>
          <w:szCs w:val="18"/>
        </w:rPr>
        <w:t>n</w:t>
      </w:r>
      <w:r w:rsidR="0058309C">
        <w:rPr>
          <w:rFonts w:ascii="AvantGarde Bk BT" w:hAnsi="AvantGarde Bk BT"/>
          <w:sz w:val="18"/>
          <w:szCs w:val="18"/>
        </w:rPr>
        <w:t xml:space="preserve"> </w:t>
      </w:r>
      <w:r w:rsidRPr="00480898">
        <w:rPr>
          <w:rFonts w:ascii="AvantGarde Bk BT" w:hAnsi="AvantGarde Bk BT"/>
          <w:sz w:val="18"/>
          <w:szCs w:val="18"/>
        </w:rPr>
        <w:t>t</w:t>
      </w:r>
      <w:r w:rsidR="0058309C">
        <w:rPr>
          <w:rFonts w:ascii="AvantGarde Bk BT" w:hAnsi="AvantGarde Bk BT"/>
          <w:sz w:val="18"/>
          <w:szCs w:val="18"/>
        </w:rPr>
        <w:t xml:space="preserve"> </w:t>
      </w:r>
      <w:r w:rsidRPr="00480898">
        <w:rPr>
          <w:rFonts w:ascii="AvantGarde Bk BT" w:hAnsi="AvantGarde Bk BT"/>
          <w:sz w:val="18"/>
          <w:szCs w:val="18"/>
        </w:rPr>
        <w:t>a</w:t>
      </w:r>
      <w:r w:rsidR="0058309C">
        <w:rPr>
          <w:rFonts w:ascii="AvantGarde Bk BT" w:hAnsi="AvantGarde Bk BT"/>
          <w:sz w:val="18"/>
          <w:szCs w:val="18"/>
        </w:rPr>
        <w:t xml:space="preserve"> </w:t>
      </w:r>
      <w:r w:rsidRPr="00480898">
        <w:rPr>
          <w:rFonts w:ascii="AvantGarde Bk BT" w:hAnsi="AvantGarde Bk BT"/>
          <w:sz w:val="18"/>
          <w:szCs w:val="18"/>
        </w:rPr>
        <w:t>m</w:t>
      </w:r>
      <w:r w:rsidR="0058309C">
        <w:rPr>
          <w:rFonts w:ascii="AvantGarde Bk BT" w:hAnsi="AvantGarde Bk BT"/>
          <w:sz w:val="18"/>
          <w:szCs w:val="18"/>
        </w:rPr>
        <w:t xml:space="preserve"> </w:t>
      </w:r>
      <w:r w:rsidRPr="00480898">
        <w:rPr>
          <w:rFonts w:ascii="AvantGarde Bk BT" w:hAnsi="AvantGarde Bk BT"/>
          <w:sz w:val="18"/>
          <w:szCs w:val="18"/>
        </w:rPr>
        <w:t>e</w:t>
      </w:r>
      <w:r w:rsidR="0058309C">
        <w:rPr>
          <w:rFonts w:ascii="AvantGarde Bk BT" w:hAnsi="AvantGarde Bk BT"/>
          <w:sz w:val="18"/>
          <w:szCs w:val="18"/>
        </w:rPr>
        <w:t xml:space="preserve"> </w:t>
      </w:r>
      <w:r w:rsidRPr="00480898">
        <w:rPr>
          <w:rFonts w:ascii="AvantGarde Bk BT" w:hAnsi="AvantGarde Bk BT"/>
          <w:sz w:val="18"/>
          <w:szCs w:val="18"/>
        </w:rPr>
        <w:t>n</w:t>
      </w:r>
      <w:r w:rsidR="0058309C">
        <w:rPr>
          <w:rFonts w:ascii="AvantGarde Bk BT" w:hAnsi="AvantGarde Bk BT"/>
          <w:sz w:val="18"/>
          <w:szCs w:val="18"/>
        </w:rPr>
        <w:t xml:space="preserve"> </w:t>
      </w:r>
      <w:r w:rsidRPr="00480898">
        <w:rPr>
          <w:rFonts w:ascii="AvantGarde Bk BT" w:hAnsi="AvantGarde Bk BT"/>
          <w:sz w:val="18"/>
          <w:szCs w:val="18"/>
        </w:rPr>
        <w:t>t</w:t>
      </w:r>
      <w:r w:rsidR="0058309C">
        <w:rPr>
          <w:rFonts w:ascii="AvantGarde Bk BT" w:hAnsi="AvantGarde Bk BT"/>
          <w:sz w:val="18"/>
          <w:szCs w:val="18"/>
        </w:rPr>
        <w:t xml:space="preserve"> </w:t>
      </w:r>
      <w:r w:rsidRPr="00480898">
        <w:rPr>
          <w:rFonts w:ascii="AvantGarde Bk BT" w:hAnsi="AvantGarde Bk BT"/>
          <w:sz w:val="18"/>
          <w:szCs w:val="18"/>
        </w:rPr>
        <w:t>e</w:t>
      </w:r>
    </w:p>
    <w:p w14:paraId="36F78D8B" w14:textId="3D3C9940" w:rsidR="00480898" w:rsidRPr="00480898" w:rsidRDefault="00480898" w:rsidP="008B262F">
      <w:pPr>
        <w:spacing w:after="0" w:line="240" w:lineRule="auto"/>
        <w:jc w:val="center"/>
        <w:rPr>
          <w:rFonts w:ascii="AvantGarde Bk BT" w:hAnsi="AvantGarde Bk BT"/>
          <w:b/>
          <w:sz w:val="18"/>
          <w:szCs w:val="18"/>
        </w:rPr>
      </w:pPr>
      <w:r w:rsidRPr="00480898">
        <w:rPr>
          <w:rFonts w:ascii="AvantGarde Bk BT" w:hAnsi="AvantGarde Bk BT"/>
          <w:b/>
          <w:sz w:val="18"/>
          <w:szCs w:val="18"/>
        </w:rPr>
        <w:t>“</w:t>
      </w:r>
      <w:r w:rsidR="0058309C" w:rsidRPr="00480898">
        <w:rPr>
          <w:rFonts w:ascii="AvantGarde Bk BT" w:hAnsi="AvantGarde Bk BT"/>
          <w:b/>
          <w:sz w:val="18"/>
          <w:szCs w:val="18"/>
        </w:rPr>
        <w:t>PIENSA Y TRABAJA</w:t>
      </w:r>
      <w:r w:rsidRPr="00480898">
        <w:rPr>
          <w:rFonts w:ascii="AvantGarde Bk BT" w:hAnsi="AvantGarde Bk BT"/>
          <w:b/>
          <w:sz w:val="18"/>
          <w:szCs w:val="18"/>
        </w:rPr>
        <w:t>”</w:t>
      </w:r>
    </w:p>
    <w:p w14:paraId="51FDDB59" w14:textId="3CF70F84" w:rsidR="00480898" w:rsidRPr="00480898" w:rsidRDefault="00480898" w:rsidP="008B262F">
      <w:pPr>
        <w:spacing w:after="0" w:line="240" w:lineRule="auto"/>
        <w:jc w:val="center"/>
        <w:rPr>
          <w:rFonts w:ascii="AvantGarde Bk BT" w:hAnsi="AvantGarde Bk BT"/>
          <w:sz w:val="18"/>
          <w:szCs w:val="18"/>
        </w:rPr>
      </w:pPr>
      <w:r w:rsidRPr="00480898">
        <w:rPr>
          <w:rFonts w:ascii="AvantGarde Bk BT" w:hAnsi="AvantGarde Bk BT"/>
          <w:sz w:val="18"/>
          <w:szCs w:val="18"/>
        </w:rPr>
        <w:t xml:space="preserve">Guadalajara, Jal., </w:t>
      </w:r>
      <w:r w:rsidR="00E5435D">
        <w:rPr>
          <w:rFonts w:ascii="AvantGarde Bk BT" w:hAnsi="AvantGarde Bk BT"/>
          <w:sz w:val="18"/>
          <w:szCs w:val="18"/>
        </w:rPr>
        <w:t>---</w:t>
      </w:r>
      <w:r w:rsidR="008B262F">
        <w:rPr>
          <w:rFonts w:ascii="AvantGarde Bk BT" w:hAnsi="AvantGarde Bk BT"/>
          <w:sz w:val="18"/>
          <w:szCs w:val="18"/>
        </w:rPr>
        <w:t xml:space="preserve"> de -------</w:t>
      </w:r>
      <w:r w:rsidRPr="00480898">
        <w:rPr>
          <w:rFonts w:ascii="AvantGarde Bk BT" w:hAnsi="AvantGarde Bk BT"/>
          <w:sz w:val="18"/>
          <w:szCs w:val="18"/>
        </w:rPr>
        <w:t xml:space="preserve"> de 201</w:t>
      </w:r>
      <w:r w:rsidR="002B2E5F">
        <w:rPr>
          <w:rFonts w:ascii="AvantGarde Bk BT" w:hAnsi="AvantGarde Bk BT"/>
          <w:sz w:val="18"/>
          <w:szCs w:val="18"/>
        </w:rPr>
        <w:t>9</w:t>
      </w:r>
    </w:p>
    <w:p w14:paraId="12D4B49C" w14:textId="76E0BE91" w:rsidR="00480898" w:rsidRPr="00480898" w:rsidRDefault="00480898" w:rsidP="008B262F">
      <w:pPr>
        <w:spacing w:after="0" w:line="240" w:lineRule="auto"/>
        <w:jc w:val="center"/>
        <w:rPr>
          <w:rFonts w:ascii="AvantGarde Bk BT" w:hAnsi="AvantGarde Bk BT"/>
          <w:sz w:val="18"/>
          <w:szCs w:val="18"/>
        </w:rPr>
      </w:pPr>
      <w:r w:rsidRPr="00480898">
        <w:rPr>
          <w:rFonts w:ascii="AvantGarde Bk BT" w:hAnsi="AvantGarde Bk BT"/>
          <w:sz w:val="18"/>
          <w:szCs w:val="18"/>
        </w:rPr>
        <w:t xml:space="preserve">Comisión Electoral del </w:t>
      </w:r>
      <w:r w:rsidR="00084409">
        <w:rPr>
          <w:rFonts w:ascii="AvantGarde Bk BT" w:hAnsi="AvantGarde Bk BT"/>
          <w:sz w:val="18"/>
          <w:szCs w:val="18"/>
        </w:rPr>
        <w:t xml:space="preserve">H. </w:t>
      </w:r>
      <w:r w:rsidRPr="00480898">
        <w:rPr>
          <w:rFonts w:ascii="AvantGarde Bk BT" w:hAnsi="AvantGarde Bk BT"/>
          <w:sz w:val="18"/>
          <w:szCs w:val="18"/>
        </w:rPr>
        <w:t xml:space="preserve">Consejo </w:t>
      </w:r>
      <w:r w:rsidR="00AA60E4">
        <w:rPr>
          <w:rFonts w:ascii="AvantGarde Bk BT" w:hAnsi="AvantGarde Bk BT"/>
          <w:sz w:val="18"/>
          <w:szCs w:val="18"/>
        </w:rPr>
        <w:t>------------</w:t>
      </w:r>
    </w:p>
    <w:sectPr w:rsidR="00480898" w:rsidRPr="00480898" w:rsidSect="00E408B2">
      <w:headerReference w:type="default" r:id="rId8"/>
      <w:pgSz w:w="12240" w:h="15840" w:code="1"/>
      <w:pgMar w:top="2269" w:right="1701" w:bottom="1418" w:left="1701" w:header="709" w:footer="709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878D86" w14:textId="77777777" w:rsidR="00FE53B0" w:rsidRDefault="00FE53B0" w:rsidP="00C85DA2">
      <w:pPr>
        <w:spacing w:after="0" w:line="240" w:lineRule="auto"/>
      </w:pPr>
      <w:r>
        <w:separator/>
      </w:r>
    </w:p>
  </w:endnote>
  <w:endnote w:type="continuationSeparator" w:id="0">
    <w:p w14:paraId="7FE3B724" w14:textId="77777777" w:rsidR="00FE53B0" w:rsidRDefault="00FE53B0" w:rsidP="00C85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vantGarde Bk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D6E051" w14:textId="77777777" w:rsidR="00FE53B0" w:rsidRDefault="00FE53B0" w:rsidP="00C85DA2">
      <w:pPr>
        <w:spacing w:after="0" w:line="240" w:lineRule="auto"/>
      </w:pPr>
      <w:r>
        <w:separator/>
      </w:r>
    </w:p>
  </w:footnote>
  <w:footnote w:type="continuationSeparator" w:id="0">
    <w:p w14:paraId="64C90BA2" w14:textId="77777777" w:rsidR="00FE53B0" w:rsidRDefault="00FE53B0" w:rsidP="00C85D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69BE6" w14:textId="52DCE775" w:rsidR="0052683B" w:rsidRDefault="002B2E5F">
    <w:pPr>
      <w:pStyle w:val="Encabezado"/>
    </w:pPr>
    <w:r w:rsidRPr="002B2E5F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12C1FA50" wp14:editId="0357262E">
          <wp:simplePos x="0" y="0"/>
          <wp:positionH relativeFrom="column">
            <wp:posOffset>-1064232</wp:posOffset>
          </wp:positionH>
          <wp:positionV relativeFrom="paragraph">
            <wp:posOffset>-450215</wp:posOffset>
          </wp:positionV>
          <wp:extent cx="7744570" cy="1599381"/>
          <wp:effectExtent l="0" t="0" r="0" b="1270"/>
          <wp:wrapNone/>
          <wp:docPr id="1" name="Imagen 1" descr="C:\Users\Hugo Woo\Desktop\ENCABEZADO CGU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go Woo\Desktop\ENCABEZADO CGU 2019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2170" cy="16257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0591D"/>
    <w:multiLevelType w:val="hybridMultilevel"/>
    <w:tmpl w:val="0F5EE938"/>
    <w:lvl w:ilvl="0" w:tplc="15AA6106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CB48CE"/>
    <w:multiLevelType w:val="hybridMultilevel"/>
    <w:tmpl w:val="414A1488"/>
    <w:lvl w:ilvl="0" w:tplc="29028298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9FD4B99"/>
    <w:multiLevelType w:val="hybridMultilevel"/>
    <w:tmpl w:val="C302D86A"/>
    <w:lvl w:ilvl="0" w:tplc="15AA61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9185DB1"/>
    <w:multiLevelType w:val="hybridMultilevel"/>
    <w:tmpl w:val="D6062536"/>
    <w:lvl w:ilvl="0" w:tplc="D8085F6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color w:val="auto"/>
      </w:rPr>
    </w:lvl>
    <w:lvl w:ilvl="1" w:tplc="686ECF6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70688"/>
    <w:multiLevelType w:val="hybridMultilevel"/>
    <w:tmpl w:val="0F5EE938"/>
    <w:lvl w:ilvl="0" w:tplc="15AA6106">
      <w:start w:val="4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A679A6"/>
    <w:multiLevelType w:val="hybridMultilevel"/>
    <w:tmpl w:val="D6CE5E86"/>
    <w:lvl w:ilvl="0" w:tplc="D3CA8E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BA0F1E"/>
    <w:multiLevelType w:val="multilevel"/>
    <w:tmpl w:val="475E5C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742C18F8"/>
    <w:multiLevelType w:val="hybridMultilevel"/>
    <w:tmpl w:val="D6CE5E86"/>
    <w:lvl w:ilvl="0" w:tplc="D3CA8E0E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375CE"/>
    <w:multiLevelType w:val="hybridMultilevel"/>
    <w:tmpl w:val="C302D86A"/>
    <w:lvl w:ilvl="0" w:tplc="15AA610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DA2"/>
    <w:rsid w:val="00000DC1"/>
    <w:rsid w:val="00003055"/>
    <w:rsid w:val="00010925"/>
    <w:rsid w:val="00013E9D"/>
    <w:rsid w:val="00015FDA"/>
    <w:rsid w:val="000261A6"/>
    <w:rsid w:val="000374DB"/>
    <w:rsid w:val="00041A14"/>
    <w:rsid w:val="00056562"/>
    <w:rsid w:val="00082675"/>
    <w:rsid w:val="00082995"/>
    <w:rsid w:val="00084409"/>
    <w:rsid w:val="000A1F7C"/>
    <w:rsid w:val="000A5BAA"/>
    <w:rsid w:val="000C1D9C"/>
    <w:rsid w:val="000E77C4"/>
    <w:rsid w:val="000F4CFE"/>
    <w:rsid w:val="00101708"/>
    <w:rsid w:val="00113606"/>
    <w:rsid w:val="00133299"/>
    <w:rsid w:val="00145A28"/>
    <w:rsid w:val="00172752"/>
    <w:rsid w:val="00174163"/>
    <w:rsid w:val="00175280"/>
    <w:rsid w:val="001B2982"/>
    <w:rsid w:val="001F105F"/>
    <w:rsid w:val="001F7E0E"/>
    <w:rsid w:val="002161BF"/>
    <w:rsid w:val="002534EB"/>
    <w:rsid w:val="00256BBC"/>
    <w:rsid w:val="00264903"/>
    <w:rsid w:val="0027611E"/>
    <w:rsid w:val="002774B9"/>
    <w:rsid w:val="002979FE"/>
    <w:rsid w:val="002A1101"/>
    <w:rsid w:val="002B020B"/>
    <w:rsid w:val="002B1906"/>
    <w:rsid w:val="002B2E5F"/>
    <w:rsid w:val="002E6AE9"/>
    <w:rsid w:val="0030246F"/>
    <w:rsid w:val="00322B80"/>
    <w:rsid w:val="00343897"/>
    <w:rsid w:val="0036159A"/>
    <w:rsid w:val="003816C8"/>
    <w:rsid w:val="0038431C"/>
    <w:rsid w:val="00387D2C"/>
    <w:rsid w:val="003D56F6"/>
    <w:rsid w:val="003F6670"/>
    <w:rsid w:val="00451B2B"/>
    <w:rsid w:val="00472523"/>
    <w:rsid w:val="00477766"/>
    <w:rsid w:val="00480898"/>
    <w:rsid w:val="00482021"/>
    <w:rsid w:val="004A114B"/>
    <w:rsid w:val="004C0E5D"/>
    <w:rsid w:val="004C1E71"/>
    <w:rsid w:val="004D6C2E"/>
    <w:rsid w:val="004E0E31"/>
    <w:rsid w:val="004E635C"/>
    <w:rsid w:val="004F0C20"/>
    <w:rsid w:val="004F608C"/>
    <w:rsid w:val="00515476"/>
    <w:rsid w:val="0052683B"/>
    <w:rsid w:val="00531BB6"/>
    <w:rsid w:val="005455A1"/>
    <w:rsid w:val="005516BE"/>
    <w:rsid w:val="00555251"/>
    <w:rsid w:val="00556AD6"/>
    <w:rsid w:val="00562E72"/>
    <w:rsid w:val="00570640"/>
    <w:rsid w:val="00575DF5"/>
    <w:rsid w:val="00580DB2"/>
    <w:rsid w:val="0058309C"/>
    <w:rsid w:val="005A7A08"/>
    <w:rsid w:val="005B15CB"/>
    <w:rsid w:val="005C15AE"/>
    <w:rsid w:val="005D2B3E"/>
    <w:rsid w:val="005E5384"/>
    <w:rsid w:val="0060217C"/>
    <w:rsid w:val="00617B99"/>
    <w:rsid w:val="00625123"/>
    <w:rsid w:val="006336D1"/>
    <w:rsid w:val="00637610"/>
    <w:rsid w:val="00640AB6"/>
    <w:rsid w:val="00646867"/>
    <w:rsid w:val="00653B3B"/>
    <w:rsid w:val="006605BD"/>
    <w:rsid w:val="006620A2"/>
    <w:rsid w:val="006B3362"/>
    <w:rsid w:val="006B70E2"/>
    <w:rsid w:val="006C5A86"/>
    <w:rsid w:val="006E5003"/>
    <w:rsid w:val="006F302E"/>
    <w:rsid w:val="00713A7A"/>
    <w:rsid w:val="00724857"/>
    <w:rsid w:val="007365B0"/>
    <w:rsid w:val="00736BAE"/>
    <w:rsid w:val="00737672"/>
    <w:rsid w:val="00756F8D"/>
    <w:rsid w:val="007618F9"/>
    <w:rsid w:val="0076526D"/>
    <w:rsid w:val="00793E3A"/>
    <w:rsid w:val="00795535"/>
    <w:rsid w:val="007A2D13"/>
    <w:rsid w:val="007C362C"/>
    <w:rsid w:val="007E2272"/>
    <w:rsid w:val="00814A22"/>
    <w:rsid w:val="008218DD"/>
    <w:rsid w:val="008532DD"/>
    <w:rsid w:val="00857041"/>
    <w:rsid w:val="00870F42"/>
    <w:rsid w:val="008776CA"/>
    <w:rsid w:val="00887E26"/>
    <w:rsid w:val="008B0436"/>
    <w:rsid w:val="008B262F"/>
    <w:rsid w:val="008B69C2"/>
    <w:rsid w:val="008C42A1"/>
    <w:rsid w:val="008C4B5D"/>
    <w:rsid w:val="008C7ACA"/>
    <w:rsid w:val="008D50EB"/>
    <w:rsid w:val="008F68A9"/>
    <w:rsid w:val="00925989"/>
    <w:rsid w:val="00925A6B"/>
    <w:rsid w:val="00930E02"/>
    <w:rsid w:val="00950F81"/>
    <w:rsid w:val="009569B4"/>
    <w:rsid w:val="00963EE7"/>
    <w:rsid w:val="00994929"/>
    <w:rsid w:val="009A584F"/>
    <w:rsid w:val="009B1107"/>
    <w:rsid w:val="009B69B3"/>
    <w:rsid w:val="009D7EB2"/>
    <w:rsid w:val="00A17B2F"/>
    <w:rsid w:val="00A17DC7"/>
    <w:rsid w:val="00A37B74"/>
    <w:rsid w:val="00A40D18"/>
    <w:rsid w:val="00A514A0"/>
    <w:rsid w:val="00A51E9F"/>
    <w:rsid w:val="00A56772"/>
    <w:rsid w:val="00A56E96"/>
    <w:rsid w:val="00A63B38"/>
    <w:rsid w:val="00A70DE8"/>
    <w:rsid w:val="00AA4AEE"/>
    <w:rsid w:val="00AA60E4"/>
    <w:rsid w:val="00AB071A"/>
    <w:rsid w:val="00AB4A8D"/>
    <w:rsid w:val="00AC11A5"/>
    <w:rsid w:val="00AD165D"/>
    <w:rsid w:val="00AD3CDB"/>
    <w:rsid w:val="00AD591B"/>
    <w:rsid w:val="00AE54E9"/>
    <w:rsid w:val="00AF1428"/>
    <w:rsid w:val="00B150A1"/>
    <w:rsid w:val="00B1553A"/>
    <w:rsid w:val="00B407D2"/>
    <w:rsid w:val="00B4162D"/>
    <w:rsid w:val="00B4307C"/>
    <w:rsid w:val="00B609B7"/>
    <w:rsid w:val="00B86813"/>
    <w:rsid w:val="00BB27FF"/>
    <w:rsid w:val="00BB2B14"/>
    <w:rsid w:val="00BB4A7B"/>
    <w:rsid w:val="00BD4FCA"/>
    <w:rsid w:val="00C36000"/>
    <w:rsid w:val="00C527D4"/>
    <w:rsid w:val="00C5382B"/>
    <w:rsid w:val="00C56C08"/>
    <w:rsid w:val="00C655B5"/>
    <w:rsid w:val="00C85DA2"/>
    <w:rsid w:val="00CA34D6"/>
    <w:rsid w:val="00CB5882"/>
    <w:rsid w:val="00CC5495"/>
    <w:rsid w:val="00CF41B2"/>
    <w:rsid w:val="00CF59BB"/>
    <w:rsid w:val="00D0136C"/>
    <w:rsid w:val="00D370D5"/>
    <w:rsid w:val="00D41DF9"/>
    <w:rsid w:val="00D45EDE"/>
    <w:rsid w:val="00D47F2C"/>
    <w:rsid w:val="00D67F13"/>
    <w:rsid w:val="00D75290"/>
    <w:rsid w:val="00D8046A"/>
    <w:rsid w:val="00DA1F78"/>
    <w:rsid w:val="00DB44ED"/>
    <w:rsid w:val="00DD7E6C"/>
    <w:rsid w:val="00DE664F"/>
    <w:rsid w:val="00E12941"/>
    <w:rsid w:val="00E14FA7"/>
    <w:rsid w:val="00E3098D"/>
    <w:rsid w:val="00E408B2"/>
    <w:rsid w:val="00E43902"/>
    <w:rsid w:val="00E5435D"/>
    <w:rsid w:val="00E60594"/>
    <w:rsid w:val="00E66EBF"/>
    <w:rsid w:val="00E70ADF"/>
    <w:rsid w:val="00E91EC0"/>
    <w:rsid w:val="00E964F6"/>
    <w:rsid w:val="00EA2AAA"/>
    <w:rsid w:val="00EB09EB"/>
    <w:rsid w:val="00EB4658"/>
    <w:rsid w:val="00EB60BD"/>
    <w:rsid w:val="00EB6CE7"/>
    <w:rsid w:val="00EC0B56"/>
    <w:rsid w:val="00ED66B3"/>
    <w:rsid w:val="00EE0EF4"/>
    <w:rsid w:val="00EE2455"/>
    <w:rsid w:val="00EF3B79"/>
    <w:rsid w:val="00F059D5"/>
    <w:rsid w:val="00F1191B"/>
    <w:rsid w:val="00F15BD0"/>
    <w:rsid w:val="00F22716"/>
    <w:rsid w:val="00F2741C"/>
    <w:rsid w:val="00F33094"/>
    <w:rsid w:val="00F46486"/>
    <w:rsid w:val="00F7105C"/>
    <w:rsid w:val="00F74647"/>
    <w:rsid w:val="00F854C7"/>
    <w:rsid w:val="00F87BCB"/>
    <w:rsid w:val="00FD5FE7"/>
    <w:rsid w:val="00FD6977"/>
    <w:rsid w:val="00FE08B1"/>
    <w:rsid w:val="00FE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5770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5D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5DA2"/>
  </w:style>
  <w:style w:type="paragraph" w:styleId="Piedepgina">
    <w:name w:val="footer"/>
    <w:basedOn w:val="Normal"/>
    <w:link w:val="PiedepginaCar"/>
    <w:uiPriority w:val="99"/>
    <w:unhideWhenUsed/>
    <w:rsid w:val="00C85D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DA2"/>
  </w:style>
  <w:style w:type="paragraph" w:styleId="Textodeglobo">
    <w:name w:val="Balloon Text"/>
    <w:basedOn w:val="Normal"/>
    <w:link w:val="TextodegloboCar"/>
    <w:uiPriority w:val="99"/>
    <w:semiHidden/>
    <w:unhideWhenUsed/>
    <w:rsid w:val="00C85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85DA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77766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477766"/>
    <w:rPr>
      <w:rFonts w:cs="Times New Roman"/>
      <w:color w:val="0000FF"/>
      <w:u w:val="single"/>
    </w:rPr>
  </w:style>
  <w:style w:type="paragraph" w:customStyle="1" w:styleId="Default">
    <w:name w:val="Default"/>
    <w:rsid w:val="00477766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6E5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5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8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0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4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62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2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4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6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35AECE-C82C-49AD-AF60-F124A219F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Usuario de Windows</cp:lastModifiedBy>
  <cp:revision>7</cp:revision>
  <cp:lastPrinted>2013-09-11T18:19:00Z</cp:lastPrinted>
  <dcterms:created xsi:type="dcterms:W3CDTF">2019-08-30T19:18:00Z</dcterms:created>
  <dcterms:modified xsi:type="dcterms:W3CDTF">2019-08-30T22:18:00Z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